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A0" w:rsidRPr="000808E5" w:rsidRDefault="00CF68A0" w:rsidP="00CF68A0">
      <w:pPr>
        <w:spacing w:after="0" w:line="360" w:lineRule="auto"/>
        <w:jc w:val="both"/>
        <w:rPr>
          <w:rFonts w:ascii="Arial" w:hAnsi="Arial" w:cs="Arial"/>
          <w:sz w:val="20"/>
          <w:szCs w:val="20"/>
        </w:rPr>
      </w:pPr>
      <w:r>
        <w:rPr>
          <w:rFonts w:ascii="Arial" w:hAnsi="Arial" w:cs="Arial"/>
          <w:sz w:val="20"/>
          <w:szCs w:val="20"/>
        </w:rPr>
        <w:t>14.08.2019</w:t>
      </w:r>
    </w:p>
    <w:p w:rsidR="00CF68A0" w:rsidRDefault="00CF68A0" w:rsidP="00CF68A0">
      <w:pPr>
        <w:spacing w:after="0" w:line="360" w:lineRule="auto"/>
        <w:jc w:val="both"/>
        <w:rPr>
          <w:rFonts w:ascii="Arial" w:hAnsi="Arial" w:cs="Arial"/>
          <w:sz w:val="20"/>
          <w:szCs w:val="20"/>
        </w:rPr>
      </w:pPr>
    </w:p>
    <w:p w:rsidR="00CF68A0" w:rsidRPr="000808E5" w:rsidRDefault="00CF68A0" w:rsidP="00CF68A0">
      <w:pPr>
        <w:spacing w:after="0" w:line="360" w:lineRule="auto"/>
        <w:jc w:val="both"/>
        <w:rPr>
          <w:rFonts w:ascii="Arial" w:hAnsi="Arial" w:cs="Arial"/>
          <w:sz w:val="20"/>
          <w:szCs w:val="20"/>
        </w:rPr>
      </w:pPr>
    </w:p>
    <w:p w:rsidR="00CF68A0" w:rsidRPr="000808E5" w:rsidRDefault="00CF68A0" w:rsidP="00CF68A0">
      <w:pPr>
        <w:spacing w:after="0" w:line="360" w:lineRule="auto"/>
        <w:jc w:val="both"/>
        <w:rPr>
          <w:rFonts w:ascii="Arial" w:hAnsi="Arial" w:cs="Arial"/>
          <w:sz w:val="20"/>
          <w:szCs w:val="20"/>
        </w:rPr>
      </w:pPr>
      <w:r w:rsidRPr="000808E5">
        <w:rPr>
          <w:rFonts w:ascii="Arial" w:hAnsi="Arial" w:cs="Arial"/>
          <w:sz w:val="20"/>
          <w:szCs w:val="20"/>
        </w:rPr>
        <w:tab/>
      </w:r>
      <w:r w:rsidRPr="000808E5">
        <w:rPr>
          <w:rFonts w:ascii="Arial" w:hAnsi="Arial" w:cs="Arial"/>
          <w:sz w:val="20"/>
          <w:szCs w:val="20"/>
        </w:rPr>
        <w:tab/>
      </w:r>
      <w:r w:rsidRPr="000808E5">
        <w:rPr>
          <w:rFonts w:ascii="Arial" w:hAnsi="Arial" w:cs="Arial"/>
          <w:sz w:val="20"/>
          <w:szCs w:val="20"/>
        </w:rPr>
        <w:tab/>
      </w:r>
    </w:p>
    <w:p w:rsidR="00CF68A0" w:rsidRPr="000808E5" w:rsidRDefault="00CF68A0" w:rsidP="00CF68A0">
      <w:pPr>
        <w:spacing w:after="0" w:line="360" w:lineRule="auto"/>
        <w:jc w:val="both"/>
        <w:rPr>
          <w:rFonts w:ascii="Arial" w:hAnsi="Arial" w:cs="Arial"/>
          <w:sz w:val="20"/>
          <w:szCs w:val="20"/>
        </w:rPr>
      </w:pPr>
      <w:r w:rsidRPr="000808E5">
        <w:rPr>
          <w:rFonts w:ascii="Arial" w:hAnsi="Arial" w:cs="Arial"/>
          <w:sz w:val="20"/>
          <w:szCs w:val="20"/>
        </w:rPr>
        <w:t>Dear Sir / Madam,</w:t>
      </w:r>
    </w:p>
    <w:p w:rsidR="00CF68A0" w:rsidRPr="000808E5" w:rsidRDefault="00CF68A0" w:rsidP="00CF68A0">
      <w:pPr>
        <w:spacing w:after="0" w:line="360" w:lineRule="auto"/>
        <w:jc w:val="both"/>
        <w:rPr>
          <w:rFonts w:ascii="Arial" w:hAnsi="Arial" w:cs="Arial"/>
          <w:sz w:val="20"/>
          <w:szCs w:val="20"/>
        </w:rPr>
      </w:pPr>
    </w:p>
    <w:p w:rsidR="00CF68A0" w:rsidRDefault="00CF68A0" w:rsidP="00CF68A0">
      <w:pPr>
        <w:spacing w:after="0" w:line="360" w:lineRule="auto"/>
        <w:jc w:val="both"/>
        <w:rPr>
          <w:rFonts w:ascii="Arial" w:hAnsi="Arial" w:cs="Arial"/>
          <w:sz w:val="20"/>
          <w:szCs w:val="20"/>
        </w:rPr>
      </w:pPr>
      <w:proofErr w:type="spellStart"/>
      <w:proofErr w:type="gramStart"/>
      <w:r w:rsidRPr="000808E5">
        <w:rPr>
          <w:rFonts w:ascii="Arial" w:hAnsi="Arial" w:cs="Arial"/>
          <w:b/>
          <w:sz w:val="20"/>
          <w:szCs w:val="20"/>
        </w:rPr>
        <w:t>Reg</w:t>
      </w:r>
      <w:proofErr w:type="spellEnd"/>
      <w:r w:rsidRPr="000808E5">
        <w:rPr>
          <w:rFonts w:ascii="Arial" w:hAnsi="Arial" w:cs="Arial"/>
          <w:b/>
          <w:sz w:val="20"/>
          <w:szCs w:val="20"/>
        </w:rPr>
        <w:t xml:space="preserve">  :</w:t>
      </w:r>
      <w:proofErr w:type="gramEnd"/>
      <w:r w:rsidRPr="000808E5">
        <w:rPr>
          <w:rFonts w:ascii="Arial" w:hAnsi="Arial" w:cs="Arial"/>
          <w:b/>
          <w:sz w:val="20"/>
          <w:szCs w:val="20"/>
        </w:rPr>
        <w:t xml:space="preserve">  Link-K Monthly Bulletin – </w:t>
      </w:r>
      <w:r>
        <w:rPr>
          <w:rFonts w:ascii="Arial" w:hAnsi="Arial" w:cs="Arial"/>
          <w:b/>
          <w:sz w:val="20"/>
          <w:szCs w:val="20"/>
        </w:rPr>
        <w:t>July  2019</w:t>
      </w:r>
    </w:p>
    <w:p w:rsidR="004A126E" w:rsidRDefault="00CF68A0" w:rsidP="008A1AB9">
      <w:pPr>
        <w:pStyle w:val="NoSpacing"/>
        <w:spacing w:line="360" w:lineRule="auto"/>
        <w:jc w:val="both"/>
        <w:rPr>
          <w:rFonts w:ascii="Arial" w:hAnsi="Arial" w:cs="Arial"/>
          <w:sz w:val="20"/>
          <w:szCs w:val="20"/>
        </w:rPr>
      </w:pPr>
      <w:r>
        <w:rPr>
          <w:rFonts w:ascii="Arial" w:hAnsi="Arial" w:cs="Arial"/>
          <w:sz w:val="20"/>
          <w:szCs w:val="20"/>
        </w:rPr>
        <w:t xml:space="preserve"> </w:t>
      </w:r>
    </w:p>
    <w:p w:rsidR="00A212FE" w:rsidRPr="008A1AB9" w:rsidRDefault="00A212FE" w:rsidP="00A212FE">
      <w:pPr>
        <w:pStyle w:val="NoSpacing"/>
        <w:spacing w:line="360" w:lineRule="auto"/>
        <w:jc w:val="both"/>
        <w:rPr>
          <w:rFonts w:ascii="Arial" w:hAnsi="Arial" w:cs="Arial"/>
          <w:sz w:val="20"/>
          <w:szCs w:val="20"/>
        </w:rPr>
      </w:pPr>
      <w:r w:rsidRPr="008A1AB9">
        <w:rPr>
          <w:rFonts w:ascii="Arial" w:hAnsi="Arial" w:cs="Arial"/>
          <w:sz w:val="20"/>
          <w:szCs w:val="20"/>
        </w:rPr>
        <w:t>According to TRA’s Brand Trust Report 2019, LIC has emerged as one of the most trusted brand in the country to feature in the top</w:t>
      </w:r>
      <w:r w:rsidR="004A113B">
        <w:rPr>
          <w:rFonts w:ascii="Arial" w:hAnsi="Arial" w:cs="Arial"/>
          <w:sz w:val="20"/>
          <w:szCs w:val="20"/>
        </w:rPr>
        <w:t xml:space="preserve"> </w:t>
      </w:r>
      <w:r w:rsidRPr="008A1AB9">
        <w:rPr>
          <w:rFonts w:ascii="Arial" w:hAnsi="Arial" w:cs="Arial"/>
          <w:sz w:val="20"/>
          <w:szCs w:val="20"/>
        </w:rPr>
        <w:t>seven brands.</w:t>
      </w:r>
    </w:p>
    <w:p w:rsidR="00A212FE" w:rsidRDefault="00A212FE" w:rsidP="008A1AB9">
      <w:pPr>
        <w:pStyle w:val="NoSpacing"/>
        <w:spacing w:line="360" w:lineRule="auto"/>
        <w:jc w:val="both"/>
        <w:rPr>
          <w:rFonts w:ascii="Arial" w:hAnsi="Arial" w:cs="Arial"/>
          <w:sz w:val="20"/>
          <w:szCs w:val="20"/>
        </w:rPr>
      </w:pPr>
    </w:p>
    <w:p w:rsidR="00A212FE" w:rsidRPr="008A1AB9" w:rsidRDefault="00A212FE" w:rsidP="00A212FE">
      <w:pPr>
        <w:pStyle w:val="NoSpacing"/>
        <w:spacing w:line="360" w:lineRule="auto"/>
        <w:jc w:val="both"/>
        <w:rPr>
          <w:rFonts w:ascii="Arial" w:hAnsi="Arial" w:cs="Arial"/>
          <w:sz w:val="20"/>
          <w:szCs w:val="20"/>
        </w:rPr>
      </w:pPr>
      <w:r w:rsidRPr="008A1AB9">
        <w:rPr>
          <w:rFonts w:ascii="Arial" w:hAnsi="Arial" w:cs="Arial"/>
          <w:sz w:val="20"/>
          <w:szCs w:val="20"/>
        </w:rPr>
        <w:t xml:space="preserve">Insurance companies are facing the acute problem of rate cutting and </w:t>
      </w:r>
      <w:r w:rsidR="004A113B" w:rsidRPr="008A1AB9">
        <w:rPr>
          <w:rFonts w:ascii="Arial" w:hAnsi="Arial" w:cs="Arial"/>
          <w:sz w:val="20"/>
          <w:szCs w:val="20"/>
        </w:rPr>
        <w:t>discounting.</w:t>
      </w:r>
      <w:r w:rsidRPr="008A1AB9">
        <w:rPr>
          <w:rFonts w:ascii="Arial" w:hAnsi="Arial" w:cs="Arial"/>
          <w:sz w:val="20"/>
          <w:szCs w:val="20"/>
        </w:rPr>
        <w:t xml:space="preserve"> To solve this problem they must first decide among themselves that they will not allow discounting beyond a level.</w:t>
      </w:r>
      <w:r>
        <w:rPr>
          <w:rFonts w:ascii="Arial" w:hAnsi="Arial" w:cs="Arial"/>
          <w:sz w:val="20"/>
          <w:szCs w:val="20"/>
        </w:rPr>
        <w:t xml:space="preserve"> </w:t>
      </w:r>
      <w:r w:rsidRPr="008A1AB9">
        <w:rPr>
          <w:rFonts w:ascii="Arial" w:hAnsi="Arial" w:cs="Arial"/>
          <w:sz w:val="20"/>
          <w:szCs w:val="20"/>
        </w:rPr>
        <w:t>Though we are lucky that there has not been any major catastrophic loss in major cities in India. If a catastrophe strikes then the rates that are being charged currently will be grossly inadequate to meet the losses.</w:t>
      </w:r>
    </w:p>
    <w:p w:rsidR="00A212FE" w:rsidRDefault="00A212FE" w:rsidP="008A1AB9">
      <w:pPr>
        <w:pStyle w:val="NoSpacing"/>
        <w:spacing w:line="360" w:lineRule="auto"/>
        <w:jc w:val="both"/>
        <w:rPr>
          <w:rFonts w:ascii="Arial" w:hAnsi="Arial" w:cs="Arial"/>
          <w:sz w:val="20"/>
          <w:szCs w:val="20"/>
        </w:rPr>
      </w:pPr>
    </w:p>
    <w:p w:rsidR="00A212FE" w:rsidRPr="008A1AB9" w:rsidRDefault="00A212FE" w:rsidP="00A212FE">
      <w:pPr>
        <w:pStyle w:val="NoSpacing"/>
        <w:spacing w:line="360" w:lineRule="auto"/>
        <w:jc w:val="both"/>
        <w:rPr>
          <w:rFonts w:ascii="Arial" w:hAnsi="Arial" w:cs="Arial"/>
          <w:sz w:val="20"/>
          <w:szCs w:val="20"/>
        </w:rPr>
      </w:pPr>
      <w:r w:rsidRPr="008A1AB9">
        <w:rPr>
          <w:rFonts w:ascii="Arial" w:hAnsi="Arial" w:cs="Arial"/>
          <w:sz w:val="20"/>
          <w:szCs w:val="20"/>
        </w:rPr>
        <w:t xml:space="preserve">Rain hit matches to cost insurers </w:t>
      </w:r>
      <w:r w:rsidR="002F2101" w:rsidRPr="008A1AB9">
        <w:rPr>
          <w:rFonts w:ascii="Arial" w:hAnsi="Arial" w:cs="Arial"/>
          <w:sz w:val="20"/>
          <w:szCs w:val="20"/>
        </w:rPr>
        <w:t>millions:</w:t>
      </w:r>
      <w:r>
        <w:rPr>
          <w:rFonts w:ascii="Arial" w:hAnsi="Arial" w:cs="Arial"/>
          <w:sz w:val="20"/>
          <w:szCs w:val="20"/>
        </w:rPr>
        <w:t xml:space="preserve">  </w:t>
      </w:r>
      <w:r w:rsidRPr="008A1AB9">
        <w:rPr>
          <w:rFonts w:ascii="Arial" w:hAnsi="Arial" w:cs="Arial"/>
          <w:sz w:val="20"/>
          <w:szCs w:val="20"/>
        </w:rPr>
        <w:t xml:space="preserve"> Lost revenues from rain –hit cricket world cup games in England and Wales may cause in insurance claims of a few million pounds for each abandoned fixture, says sources.</w:t>
      </w:r>
    </w:p>
    <w:p w:rsidR="00A212FE" w:rsidRDefault="00A212FE" w:rsidP="008A1AB9">
      <w:pPr>
        <w:pStyle w:val="NoSpacing"/>
        <w:spacing w:line="360" w:lineRule="auto"/>
        <w:jc w:val="both"/>
        <w:rPr>
          <w:rFonts w:ascii="Arial" w:hAnsi="Arial" w:cs="Arial"/>
          <w:sz w:val="20"/>
          <w:szCs w:val="20"/>
        </w:rPr>
      </w:pPr>
    </w:p>
    <w:p w:rsidR="00A212FE" w:rsidRPr="008A1AB9" w:rsidRDefault="00A212FE" w:rsidP="00A212FE">
      <w:pPr>
        <w:pStyle w:val="NoSpacing"/>
        <w:spacing w:line="360" w:lineRule="auto"/>
        <w:jc w:val="both"/>
        <w:rPr>
          <w:rFonts w:ascii="Arial" w:hAnsi="Arial" w:cs="Arial"/>
          <w:sz w:val="20"/>
          <w:szCs w:val="20"/>
        </w:rPr>
      </w:pPr>
      <w:r w:rsidRPr="008A1AB9">
        <w:rPr>
          <w:rFonts w:ascii="Arial" w:hAnsi="Arial" w:cs="Arial"/>
          <w:sz w:val="20"/>
          <w:szCs w:val="20"/>
        </w:rPr>
        <w:t xml:space="preserve">Insurance fraud is one of the most serious problems threatening viability of insurance companies. Insurance </w:t>
      </w:r>
      <w:proofErr w:type="gramStart"/>
      <w:r w:rsidRPr="008A1AB9">
        <w:rPr>
          <w:rFonts w:ascii="Arial" w:hAnsi="Arial" w:cs="Arial"/>
          <w:sz w:val="20"/>
          <w:szCs w:val="20"/>
        </w:rPr>
        <w:t>frauds</w:t>
      </w:r>
      <w:proofErr w:type="gramEnd"/>
      <w:r w:rsidRPr="008A1AB9">
        <w:rPr>
          <w:rFonts w:ascii="Arial" w:hAnsi="Arial" w:cs="Arial"/>
          <w:sz w:val="20"/>
          <w:szCs w:val="20"/>
        </w:rPr>
        <w:t xml:space="preserve"> are driving up the overall costs of insurers and premiums for policyholders.</w:t>
      </w:r>
    </w:p>
    <w:p w:rsidR="00A212FE" w:rsidRDefault="00A212FE" w:rsidP="008A1AB9">
      <w:pPr>
        <w:pStyle w:val="NoSpacing"/>
        <w:spacing w:line="360" w:lineRule="auto"/>
        <w:jc w:val="both"/>
        <w:rPr>
          <w:rFonts w:ascii="Arial" w:hAnsi="Arial" w:cs="Arial"/>
          <w:sz w:val="20"/>
          <w:szCs w:val="20"/>
        </w:rPr>
      </w:pPr>
    </w:p>
    <w:p w:rsidR="00A212FE" w:rsidRPr="008A1AB9" w:rsidRDefault="00A212FE" w:rsidP="00A212FE">
      <w:pPr>
        <w:pStyle w:val="NoSpacing"/>
        <w:spacing w:line="360" w:lineRule="auto"/>
        <w:jc w:val="both"/>
        <w:rPr>
          <w:rFonts w:ascii="Arial" w:hAnsi="Arial" w:cs="Arial"/>
          <w:sz w:val="20"/>
          <w:szCs w:val="20"/>
        </w:rPr>
      </w:pPr>
      <w:r w:rsidRPr="008A1AB9">
        <w:rPr>
          <w:rFonts w:ascii="Arial" w:hAnsi="Arial" w:cs="Arial"/>
          <w:sz w:val="20"/>
          <w:szCs w:val="20"/>
        </w:rPr>
        <w:t>IRDAI has informally indicated no objection with Apollo Munich Health Insurance and HDFC ERGO General Insurance’s merger as per the information from source.</w:t>
      </w:r>
    </w:p>
    <w:p w:rsidR="00A212FE" w:rsidRDefault="00A212FE" w:rsidP="008A1AB9">
      <w:pPr>
        <w:pStyle w:val="NoSpacing"/>
        <w:spacing w:line="360" w:lineRule="auto"/>
        <w:jc w:val="both"/>
        <w:rPr>
          <w:rFonts w:ascii="Arial" w:hAnsi="Arial" w:cs="Arial"/>
          <w:sz w:val="20"/>
          <w:szCs w:val="20"/>
        </w:rPr>
      </w:pPr>
    </w:p>
    <w:p w:rsidR="00FE08E6" w:rsidRPr="008A1AB9" w:rsidRDefault="003F036C" w:rsidP="008A1AB9">
      <w:pPr>
        <w:pStyle w:val="NoSpacing"/>
        <w:spacing w:line="360" w:lineRule="auto"/>
        <w:jc w:val="both"/>
        <w:rPr>
          <w:rFonts w:ascii="Arial" w:hAnsi="Arial" w:cs="Arial"/>
          <w:sz w:val="20"/>
          <w:szCs w:val="20"/>
        </w:rPr>
      </w:pPr>
      <w:r w:rsidRPr="008A1AB9">
        <w:rPr>
          <w:rFonts w:ascii="Arial" w:hAnsi="Arial" w:cs="Arial"/>
          <w:sz w:val="20"/>
          <w:szCs w:val="20"/>
        </w:rPr>
        <w:t>The climate change will be the next biggest issue to ponder for the insurance worldwide. The main issue with climate change is predictability. The way the climate change is occurring it is becoming increasingly difficult for insurers to predict future events and probable losses. The catastrophic losses can create havoc on the balance sheet of insurers and harden the insurance rates. This will ultimately affect the common insured</w:t>
      </w:r>
      <w:r w:rsidR="00912F55">
        <w:rPr>
          <w:rFonts w:ascii="Arial" w:hAnsi="Arial" w:cs="Arial"/>
          <w:sz w:val="20"/>
          <w:szCs w:val="20"/>
        </w:rPr>
        <w:t>.</w:t>
      </w:r>
    </w:p>
    <w:p w:rsidR="00FE08E6" w:rsidRDefault="00FE08E6" w:rsidP="00CF68A0">
      <w:pPr>
        <w:spacing w:after="0" w:line="240" w:lineRule="auto"/>
        <w:jc w:val="both"/>
        <w:rPr>
          <w:rFonts w:ascii="Arial" w:hAnsi="Arial" w:cs="Arial"/>
          <w:sz w:val="20"/>
          <w:szCs w:val="20"/>
        </w:rPr>
      </w:pPr>
    </w:p>
    <w:p w:rsidR="00CF68A0" w:rsidRDefault="00CF68A0" w:rsidP="00CF68A0">
      <w:pPr>
        <w:spacing w:after="0" w:line="240" w:lineRule="auto"/>
        <w:jc w:val="both"/>
        <w:rPr>
          <w:rFonts w:ascii="Arial" w:hAnsi="Arial" w:cs="Arial"/>
          <w:sz w:val="20"/>
          <w:szCs w:val="20"/>
        </w:rPr>
      </w:pPr>
      <w:r w:rsidRPr="000808E5">
        <w:rPr>
          <w:rFonts w:ascii="Arial" w:hAnsi="Arial" w:cs="Arial"/>
          <w:sz w:val="20"/>
          <w:szCs w:val="20"/>
        </w:rPr>
        <w:t>Happy reading</w:t>
      </w:r>
    </w:p>
    <w:p w:rsidR="00CF68A0" w:rsidRDefault="00CF68A0" w:rsidP="00CF68A0">
      <w:pPr>
        <w:spacing w:after="0" w:line="360" w:lineRule="auto"/>
        <w:jc w:val="both"/>
        <w:rPr>
          <w:rFonts w:ascii="Arial" w:hAnsi="Arial" w:cs="Arial"/>
          <w:sz w:val="20"/>
          <w:szCs w:val="20"/>
        </w:rPr>
      </w:pPr>
    </w:p>
    <w:p w:rsidR="00CF68A0" w:rsidRDefault="00CF68A0" w:rsidP="00CF68A0">
      <w:pPr>
        <w:spacing w:after="0" w:line="240" w:lineRule="auto"/>
        <w:jc w:val="both"/>
        <w:rPr>
          <w:rFonts w:ascii="Arial" w:hAnsi="Arial" w:cs="Arial"/>
          <w:sz w:val="20"/>
          <w:szCs w:val="20"/>
        </w:rPr>
      </w:pPr>
      <w:r w:rsidRPr="000808E5">
        <w:rPr>
          <w:rFonts w:ascii="Arial" w:hAnsi="Arial" w:cs="Arial"/>
          <w:sz w:val="20"/>
          <w:szCs w:val="20"/>
        </w:rPr>
        <w:t>Thanking you for the opportunity given to serve you,</w:t>
      </w:r>
    </w:p>
    <w:p w:rsidR="00CF68A0" w:rsidRDefault="00CF68A0" w:rsidP="00CF68A0">
      <w:pPr>
        <w:spacing w:after="0" w:line="240" w:lineRule="auto"/>
        <w:jc w:val="both"/>
        <w:rPr>
          <w:rFonts w:ascii="Arial" w:hAnsi="Arial" w:cs="Arial"/>
          <w:sz w:val="20"/>
          <w:szCs w:val="20"/>
        </w:rPr>
      </w:pPr>
      <w:r>
        <w:rPr>
          <w:rFonts w:ascii="Arial" w:hAnsi="Arial" w:cs="Arial"/>
          <w:sz w:val="20"/>
          <w:szCs w:val="20"/>
        </w:rPr>
        <w:t>Y</w:t>
      </w:r>
      <w:r w:rsidRPr="000808E5">
        <w:rPr>
          <w:rFonts w:ascii="Arial" w:hAnsi="Arial" w:cs="Arial"/>
          <w:sz w:val="20"/>
          <w:szCs w:val="20"/>
        </w:rPr>
        <w:t>ours faithfully</w:t>
      </w:r>
    </w:p>
    <w:p w:rsidR="00CF68A0" w:rsidRPr="000808E5" w:rsidRDefault="00CF68A0" w:rsidP="00CF68A0">
      <w:pPr>
        <w:spacing w:after="0" w:line="240" w:lineRule="auto"/>
        <w:jc w:val="both"/>
        <w:rPr>
          <w:rFonts w:ascii="Arial" w:hAnsi="Arial" w:cs="Arial"/>
          <w:b/>
          <w:sz w:val="20"/>
          <w:szCs w:val="20"/>
        </w:rPr>
      </w:pPr>
      <w:r w:rsidRPr="000808E5">
        <w:rPr>
          <w:rFonts w:ascii="Arial" w:hAnsi="Arial" w:cs="Arial"/>
          <w:sz w:val="20"/>
          <w:szCs w:val="20"/>
        </w:rPr>
        <w:t>For L</w:t>
      </w:r>
      <w:r w:rsidRPr="000808E5">
        <w:rPr>
          <w:rFonts w:ascii="Arial" w:hAnsi="Arial" w:cs="Arial"/>
          <w:b/>
          <w:sz w:val="20"/>
          <w:szCs w:val="20"/>
        </w:rPr>
        <w:t>ink-K Insurance Broker Co. (Pvt.) Ltd</w:t>
      </w:r>
    </w:p>
    <w:p w:rsidR="00CF68A0" w:rsidRDefault="00CF68A0" w:rsidP="00CF68A0">
      <w:pPr>
        <w:spacing w:after="0" w:line="240" w:lineRule="auto"/>
        <w:jc w:val="both"/>
        <w:rPr>
          <w:rFonts w:ascii="Arial" w:hAnsi="Arial" w:cs="Arial"/>
          <w:b/>
          <w:sz w:val="20"/>
          <w:szCs w:val="20"/>
        </w:rPr>
      </w:pPr>
    </w:p>
    <w:p w:rsidR="00CF68A0" w:rsidRDefault="00CF68A0" w:rsidP="00CF68A0">
      <w:pPr>
        <w:spacing w:after="0" w:line="240" w:lineRule="auto"/>
        <w:jc w:val="both"/>
        <w:rPr>
          <w:rFonts w:ascii="Arial" w:hAnsi="Arial" w:cs="Arial"/>
          <w:b/>
          <w:sz w:val="20"/>
          <w:szCs w:val="20"/>
        </w:rPr>
      </w:pPr>
    </w:p>
    <w:p w:rsidR="00CF68A0" w:rsidRPr="000808E5" w:rsidRDefault="00CF68A0" w:rsidP="00CF68A0">
      <w:pPr>
        <w:spacing w:after="0" w:line="240" w:lineRule="auto"/>
        <w:jc w:val="both"/>
        <w:rPr>
          <w:rFonts w:ascii="Arial" w:hAnsi="Arial" w:cs="Arial"/>
          <w:b/>
          <w:sz w:val="20"/>
          <w:szCs w:val="20"/>
        </w:rPr>
      </w:pPr>
      <w:r w:rsidRPr="000808E5">
        <w:rPr>
          <w:rFonts w:ascii="Arial" w:hAnsi="Arial" w:cs="Arial"/>
          <w:b/>
          <w:sz w:val="20"/>
          <w:szCs w:val="20"/>
        </w:rPr>
        <w:t xml:space="preserve">V.P. </w:t>
      </w:r>
      <w:proofErr w:type="spellStart"/>
      <w:r w:rsidRPr="000808E5">
        <w:rPr>
          <w:rFonts w:ascii="Arial" w:hAnsi="Arial" w:cs="Arial"/>
          <w:b/>
          <w:sz w:val="20"/>
          <w:szCs w:val="20"/>
        </w:rPr>
        <w:t>Mohankumar</w:t>
      </w:r>
      <w:proofErr w:type="spellEnd"/>
    </w:p>
    <w:p w:rsidR="0029238C" w:rsidRDefault="00CF68A0" w:rsidP="00CF68A0">
      <w:pPr>
        <w:spacing w:after="0" w:line="240" w:lineRule="auto"/>
        <w:jc w:val="both"/>
        <w:rPr>
          <w:rFonts w:ascii="Arial" w:hAnsi="Arial" w:cs="Arial"/>
          <w:b/>
          <w:sz w:val="20"/>
          <w:szCs w:val="20"/>
        </w:rPr>
      </w:pPr>
      <w:r w:rsidRPr="000808E5">
        <w:rPr>
          <w:rFonts w:ascii="Arial" w:hAnsi="Arial" w:cs="Arial"/>
          <w:b/>
          <w:sz w:val="20"/>
          <w:szCs w:val="20"/>
        </w:rPr>
        <w:t>Principal Officer and Managing Director</w:t>
      </w:r>
    </w:p>
    <w:p w:rsidR="0029238C" w:rsidRPr="000E5613" w:rsidRDefault="0029238C" w:rsidP="0029238C">
      <w:pPr>
        <w:pBdr>
          <w:bottom w:val="single" w:sz="12" w:space="1" w:color="auto"/>
        </w:pBdr>
        <w:jc w:val="center"/>
        <w:rPr>
          <w:rFonts w:ascii="Arial" w:hAnsi="Arial" w:cs="Arial"/>
          <w:b/>
          <w:sz w:val="36"/>
          <w:szCs w:val="36"/>
        </w:rPr>
      </w:pPr>
      <w:r>
        <w:rPr>
          <w:rFonts w:ascii="Arial" w:hAnsi="Arial" w:cs="Arial"/>
          <w:b/>
          <w:sz w:val="36"/>
          <w:szCs w:val="36"/>
        </w:rPr>
        <w:lastRenderedPageBreak/>
        <w:t xml:space="preserve">LINK-K BULLETIN – </w:t>
      </w:r>
      <w:r>
        <w:rPr>
          <w:rFonts w:ascii="Arial" w:hAnsi="Arial" w:cs="Arial"/>
          <w:b/>
          <w:sz w:val="36"/>
          <w:szCs w:val="36"/>
        </w:rPr>
        <w:tab/>
        <w:t>JULY</w:t>
      </w:r>
      <w:r w:rsidRPr="000E5613">
        <w:rPr>
          <w:rFonts w:ascii="Arial" w:hAnsi="Arial" w:cs="Arial"/>
          <w:b/>
          <w:sz w:val="36"/>
          <w:szCs w:val="36"/>
        </w:rPr>
        <w:t xml:space="preserve"> 2019</w:t>
      </w:r>
    </w:p>
    <w:p w:rsidR="0029238C" w:rsidRPr="00B6797B" w:rsidRDefault="0029238C" w:rsidP="0029238C">
      <w:pPr>
        <w:pStyle w:val="NoSpacing"/>
        <w:jc w:val="center"/>
        <w:rPr>
          <w:rFonts w:ascii="Arial" w:hAnsi="Arial" w:cs="Arial"/>
          <w:b/>
          <w:sz w:val="36"/>
          <w:szCs w:val="36"/>
        </w:rPr>
      </w:pPr>
      <w:r w:rsidRPr="00B6797B">
        <w:rPr>
          <w:rFonts w:ascii="Arial" w:hAnsi="Arial" w:cs="Arial"/>
          <w:b/>
          <w:sz w:val="36"/>
          <w:szCs w:val="36"/>
        </w:rPr>
        <w:t>INDEX</w:t>
      </w:r>
    </w:p>
    <w:p w:rsidR="0029238C" w:rsidRPr="00C0165E" w:rsidRDefault="0029238C" w:rsidP="0029238C">
      <w:pPr>
        <w:spacing w:line="360" w:lineRule="auto"/>
        <w:rPr>
          <w:rFonts w:ascii="Arial" w:hAnsi="Arial" w:cs="Arial"/>
          <w:b/>
          <w:bCs/>
          <w:sz w:val="36"/>
          <w:szCs w:val="36"/>
        </w:rPr>
      </w:pPr>
      <w:r w:rsidRPr="00C0165E">
        <w:rPr>
          <w:rFonts w:ascii="Arial" w:hAnsi="Arial" w:cs="Arial"/>
          <w:b/>
          <w:bCs/>
          <w:sz w:val="36"/>
          <w:szCs w:val="36"/>
        </w:rPr>
        <w:t>LIFE</w:t>
      </w:r>
    </w:p>
    <w:p w:rsidR="0029238C" w:rsidRPr="00B007F8" w:rsidRDefault="0029238C" w:rsidP="0029238C">
      <w:pPr>
        <w:pStyle w:val="NoSpacing"/>
        <w:numPr>
          <w:ilvl w:val="0"/>
          <w:numId w:val="6"/>
        </w:numPr>
        <w:ind w:left="0" w:firstLine="0"/>
        <w:rPr>
          <w:rFonts w:ascii="Arial" w:hAnsi="Arial" w:cs="Arial"/>
          <w:sz w:val="20"/>
          <w:szCs w:val="20"/>
        </w:rPr>
      </w:pPr>
      <w:r w:rsidRPr="00B007F8">
        <w:rPr>
          <w:rFonts w:ascii="Arial" w:hAnsi="Arial" w:cs="Arial"/>
          <w:sz w:val="20"/>
          <w:szCs w:val="20"/>
        </w:rPr>
        <w:t xml:space="preserve">Consumer forums – Grievances </w:t>
      </w:r>
      <w:r>
        <w:rPr>
          <w:rFonts w:ascii="Arial" w:hAnsi="Arial" w:cs="Arial"/>
          <w:sz w:val="20"/>
          <w:szCs w:val="20"/>
        </w:rPr>
        <w:t>Galore</w:t>
      </w:r>
    </w:p>
    <w:p w:rsidR="0029238C" w:rsidRPr="00B007F8" w:rsidRDefault="0029238C" w:rsidP="0029238C">
      <w:pPr>
        <w:pStyle w:val="NoSpacing"/>
        <w:numPr>
          <w:ilvl w:val="0"/>
          <w:numId w:val="6"/>
        </w:numPr>
        <w:ind w:left="0" w:firstLine="0"/>
        <w:rPr>
          <w:rFonts w:ascii="Arial" w:hAnsi="Arial" w:cs="Arial"/>
          <w:sz w:val="20"/>
          <w:szCs w:val="20"/>
        </w:rPr>
      </w:pPr>
      <w:r w:rsidRPr="00B007F8">
        <w:rPr>
          <w:rFonts w:ascii="Arial" w:hAnsi="Arial" w:cs="Arial"/>
          <w:sz w:val="20"/>
          <w:szCs w:val="20"/>
        </w:rPr>
        <w:t xml:space="preserve">CBI nabs LIC officials for insurance </w:t>
      </w:r>
      <w:r>
        <w:rPr>
          <w:rFonts w:ascii="Arial" w:hAnsi="Arial" w:cs="Arial"/>
          <w:sz w:val="20"/>
          <w:szCs w:val="20"/>
        </w:rPr>
        <w:t>fraud</w:t>
      </w:r>
    </w:p>
    <w:p w:rsidR="0029238C" w:rsidRPr="0094477E" w:rsidRDefault="0029238C" w:rsidP="0029238C">
      <w:pPr>
        <w:pStyle w:val="NoSpacing"/>
        <w:tabs>
          <w:tab w:val="left" w:pos="450"/>
        </w:tabs>
        <w:jc w:val="center"/>
        <w:rPr>
          <w:rFonts w:ascii="Arial" w:hAnsi="Arial" w:cs="Arial"/>
          <w:sz w:val="20"/>
          <w:szCs w:val="20"/>
        </w:rPr>
      </w:pPr>
    </w:p>
    <w:p w:rsidR="0029238C" w:rsidRPr="00B007F8" w:rsidRDefault="0029238C" w:rsidP="0029238C">
      <w:pPr>
        <w:pStyle w:val="NoSpacing"/>
        <w:rPr>
          <w:rFonts w:ascii="Arial" w:hAnsi="Arial" w:cs="Arial"/>
          <w:b/>
          <w:sz w:val="36"/>
          <w:szCs w:val="36"/>
        </w:rPr>
      </w:pPr>
      <w:r w:rsidRPr="00B007F8">
        <w:rPr>
          <w:rFonts w:ascii="Arial" w:hAnsi="Arial" w:cs="Arial"/>
          <w:b/>
          <w:sz w:val="36"/>
          <w:szCs w:val="36"/>
        </w:rPr>
        <w:t>NON-LIFE INSURANCE</w:t>
      </w:r>
    </w:p>
    <w:p w:rsidR="0029238C" w:rsidRDefault="0029238C" w:rsidP="0029238C">
      <w:pPr>
        <w:pStyle w:val="NoSpacing"/>
        <w:tabs>
          <w:tab w:val="left" w:pos="450"/>
        </w:tabs>
        <w:jc w:val="both"/>
        <w:rPr>
          <w:rFonts w:ascii="Arial" w:hAnsi="Arial" w:cs="Arial"/>
          <w:b/>
          <w:sz w:val="20"/>
          <w:szCs w:val="20"/>
        </w:rPr>
      </w:pPr>
    </w:p>
    <w:p w:rsidR="0029238C" w:rsidRPr="00B007F8" w:rsidRDefault="0029238C" w:rsidP="0029238C">
      <w:pPr>
        <w:pStyle w:val="NoSpacing"/>
        <w:numPr>
          <w:ilvl w:val="0"/>
          <w:numId w:val="6"/>
        </w:numPr>
        <w:ind w:hanging="720"/>
        <w:jc w:val="both"/>
        <w:rPr>
          <w:rFonts w:ascii="Arial" w:hAnsi="Arial" w:cs="Arial"/>
          <w:sz w:val="20"/>
          <w:szCs w:val="20"/>
        </w:rPr>
      </w:pPr>
      <w:r w:rsidRPr="00B007F8">
        <w:rPr>
          <w:rFonts w:ascii="Arial" w:hAnsi="Arial" w:cs="Arial"/>
          <w:sz w:val="20"/>
          <w:szCs w:val="20"/>
        </w:rPr>
        <w:t xml:space="preserve">Health Insurance to emerge as the largest segment over motor soon </w:t>
      </w:r>
    </w:p>
    <w:p w:rsidR="0029238C" w:rsidRPr="00B007F8" w:rsidRDefault="0029238C" w:rsidP="0029238C">
      <w:pPr>
        <w:pStyle w:val="ListParagraph"/>
        <w:numPr>
          <w:ilvl w:val="0"/>
          <w:numId w:val="6"/>
        </w:numPr>
        <w:ind w:hanging="720"/>
        <w:jc w:val="both"/>
        <w:rPr>
          <w:rFonts w:ascii="Arial" w:hAnsi="Arial" w:cs="Arial"/>
          <w:sz w:val="20"/>
          <w:szCs w:val="20"/>
        </w:rPr>
      </w:pPr>
      <w:r w:rsidRPr="00B007F8">
        <w:rPr>
          <w:rFonts w:ascii="Arial" w:hAnsi="Arial" w:cs="Arial"/>
          <w:sz w:val="20"/>
          <w:szCs w:val="20"/>
        </w:rPr>
        <w:t xml:space="preserve">IRDAI proposes new rate of third-party motor insurance premiums: </w:t>
      </w:r>
    </w:p>
    <w:p w:rsidR="0029238C" w:rsidRPr="00B007F8" w:rsidRDefault="0029238C" w:rsidP="0029238C">
      <w:pPr>
        <w:pStyle w:val="NoSpacing"/>
        <w:rPr>
          <w:rFonts w:ascii="Arial" w:hAnsi="Arial" w:cs="Arial"/>
          <w:b/>
          <w:sz w:val="36"/>
          <w:szCs w:val="36"/>
        </w:rPr>
      </w:pPr>
      <w:r w:rsidRPr="00B007F8">
        <w:rPr>
          <w:rFonts w:ascii="Arial" w:hAnsi="Arial" w:cs="Arial"/>
          <w:b/>
          <w:sz w:val="36"/>
          <w:szCs w:val="36"/>
        </w:rPr>
        <w:t>KNOW AN INSURANCE PRODUCT</w:t>
      </w:r>
    </w:p>
    <w:p w:rsidR="0029238C" w:rsidRDefault="0029238C" w:rsidP="0029238C">
      <w:pPr>
        <w:pStyle w:val="NoSpacing"/>
      </w:pPr>
    </w:p>
    <w:p w:rsidR="0029238C" w:rsidRPr="00B007F8" w:rsidRDefault="0029238C" w:rsidP="0029238C">
      <w:pPr>
        <w:pStyle w:val="ListParagraph"/>
        <w:numPr>
          <w:ilvl w:val="0"/>
          <w:numId w:val="7"/>
        </w:numPr>
        <w:ind w:left="0" w:firstLine="0"/>
        <w:jc w:val="both"/>
        <w:rPr>
          <w:rFonts w:ascii="Arial" w:hAnsi="Arial" w:cs="Arial"/>
          <w:sz w:val="20"/>
          <w:szCs w:val="20"/>
        </w:rPr>
      </w:pPr>
      <w:r w:rsidRPr="00B007F8">
        <w:rPr>
          <w:rFonts w:ascii="Arial" w:hAnsi="Arial" w:cs="Arial"/>
          <w:sz w:val="20"/>
          <w:szCs w:val="20"/>
        </w:rPr>
        <w:t xml:space="preserve">LONG TERM HOME INSURANCE -From SBI General Insurance </w:t>
      </w:r>
    </w:p>
    <w:p w:rsidR="0029238C" w:rsidRPr="00B007F8" w:rsidRDefault="0029238C" w:rsidP="0029238C">
      <w:pPr>
        <w:pStyle w:val="NoSpacing"/>
        <w:rPr>
          <w:rFonts w:ascii="Arial" w:hAnsi="Arial" w:cs="Arial"/>
          <w:b/>
          <w:sz w:val="36"/>
          <w:szCs w:val="36"/>
        </w:rPr>
      </w:pPr>
      <w:r w:rsidRPr="00B007F8">
        <w:rPr>
          <w:rFonts w:ascii="Arial" w:hAnsi="Arial" w:cs="Arial"/>
          <w:b/>
          <w:sz w:val="36"/>
          <w:szCs w:val="36"/>
        </w:rPr>
        <w:t>GENERAL</w:t>
      </w:r>
    </w:p>
    <w:p w:rsidR="0029238C" w:rsidRDefault="0029238C" w:rsidP="0029238C">
      <w:pPr>
        <w:pStyle w:val="NoSpacing"/>
        <w:rPr>
          <w:rFonts w:ascii="Arial" w:hAnsi="Arial" w:cs="Arial"/>
          <w:b/>
          <w:sz w:val="20"/>
          <w:szCs w:val="20"/>
        </w:rPr>
      </w:pPr>
    </w:p>
    <w:p w:rsidR="0029238C" w:rsidRPr="00B007F8" w:rsidRDefault="0029238C" w:rsidP="0029238C">
      <w:pPr>
        <w:pStyle w:val="NoSpacing"/>
        <w:numPr>
          <w:ilvl w:val="0"/>
          <w:numId w:val="7"/>
        </w:numPr>
        <w:ind w:left="0" w:firstLine="0"/>
        <w:rPr>
          <w:rFonts w:ascii="Arial" w:hAnsi="Arial" w:cs="Arial"/>
          <w:sz w:val="20"/>
          <w:szCs w:val="20"/>
        </w:rPr>
      </w:pPr>
      <w:r w:rsidRPr="00B007F8">
        <w:rPr>
          <w:rFonts w:ascii="Arial" w:hAnsi="Arial" w:cs="Arial"/>
          <w:sz w:val="20"/>
          <w:szCs w:val="20"/>
        </w:rPr>
        <w:t xml:space="preserve">Bangladesh </w:t>
      </w:r>
      <w:proofErr w:type="spellStart"/>
      <w:r w:rsidRPr="00B007F8">
        <w:rPr>
          <w:rFonts w:ascii="Arial" w:hAnsi="Arial" w:cs="Arial"/>
          <w:sz w:val="20"/>
          <w:szCs w:val="20"/>
        </w:rPr>
        <w:t>Govt</w:t>
      </w:r>
      <w:proofErr w:type="spellEnd"/>
      <w:r w:rsidRPr="00B007F8">
        <w:rPr>
          <w:rFonts w:ascii="Arial" w:hAnsi="Arial" w:cs="Arial"/>
          <w:sz w:val="20"/>
          <w:szCs w:val="20"/>
        </w:rPr>
        <w:t xml:space="preserve"> plans to bring all citizens under National Health Insurance: </w:t>
      </w:r>
    </w:p>
    <w:p w:rsidR="0029238C" w:rsidRPr="00B007F8" w:rsidRDefault="0029238C" w:rsidP="0029238C">
      <w:pPr>
        <w:pStyle w:val="NoSpacing"/>
        <w:numPr>
          <w:ilvl w:val="0"/>
          <w:numId w:val="7"/>
        </w:numPr>
        <w:ind w:left="0" w:firstLine="0"/>
        <w:rPr>
          <w:rFonts w:ascii="Arial" w:hAnsi="Arial" w:cs="Arial"/>
          <w:sz w:val="20"/>
          <w:szCs w:val="20"/>
        </w:rPr>
      </w:pPr>
      <w:r w:rsidRPr="00B007F8">
        <w:rPr>
          <w:rFonts w:ascii="Arial" w:hAnsi="Arial" w:cs="Arial"/>
          <w:sz w:val="20"/>
          <w:szCs w:val="20"/>
        </w:rPr>
        <w:t xml:space="preserve">Willful non-disclosure of medical history is fraud: </w:t>
      </w:r>
    </w:p>
    <w:p w:rsidR="0029238C" w:rsidRPr="00B007F8" w:rsidRDefault="0029238C" w:rsidP="0029238C">
      <w:pPr>
        <w:pStyle w:val="NoSpacing"/>
        <w:rPr>
          <w:rFonts w:ascii="Arial" w:hAnsi="Arial" w:cs="Arial"/>
          <w:sz w:val="20"/>
          <w:szCs w:val="20"/>
        </w:rPr>
      </w:pPr>
    </w:p>
    <w:p w:rsidR="0029238C" w:rsidRPr="00CD02FD" w:rsidRDefault="0029238C" w:rsidP="0029238C">
      <w:pPr>
        <w:pStyle w:val="NoSpacing"/>
        <w:rPr>
          <w:rFonts w:ascii="Arial" w:hAnsi="Arial" w:cs="Arial"/>
          <w:b/>
          <w:sz w:val="36"/>
          <w:szCs w:val="36"/>
        </w:rPr>
      </w:pPr>
      <w:r w:rsidRPr="00CD02FD">
        <w:rPr>
          <w:rFonts w:ascii="Arial" w:hAnsi="Arial" w:cs="Arial"/>
          <w:b/>
          <w:sz w:val="36"/>
          <w:szCs w:val="36"/>
        </w:rPr>
        <w:t>LEGAL</w:t>
      </w:r>
    </w:p>
    <w:p w:rsidR="0029238C" w:rsidRDefault="0029238C" w:rsidP="0029238C">
      <w:pPr>
        <w:pStyle w:val="NoSpacing"/>
      </w:pPr>
    </w:p>
    <w:p w:rsidR="0029238C" w:rsidRPr="00B007F8" w:rsidRDefault="0029238C" w:rsidP="0029238C">
      <w:pPr>
        <w:pStyle w:val="ListParagraph"/>
        <w:numPr>
          <w:ilvl w:val="0"/>
          <w:numId w:val="7"/>
        </w:numPr>
        <w:ind w:left="0" w:firstLine="0"/>
        <w:jc w:val="both"/>
        <w:rPr>
          <w:rFonts w:ascii="Arial" w:hAnsi="Arial" w:cs="Arial"/>
          <w:sz w:val="20"/>
          <w:szCs w:val="20"/>
        </w:rPr>
      </w:pPr>
      <w:r w:rsidRPr="00B007F8">
        <w:rPr>
          <w:rFonts w:ascii="Arial" w:hAnsi="Arial" w:cs="Arial"/>
          <w:sz w:val="20"/>
          <w:szCs w:val="20"/>
        </w:rPr>
        <w:t xml:space="preserve">“Dead Man” bought life insurance policy: </w:t>
      </w:r>
    </w:p>
    <w:p w:rsidR="0029238C" w:rsidRPr="00C0165E" w:rsidRDefault="0029238C" w:rsidP="0029238C">
      <w:pPr>
        <w:pStyle w:val="HTMLPreformatted"/>
        <w:spacing w:line="360" w:lineRule="auto"/>
        <w:rPr>
          <w:rFonts w:ascii="Arial" w:hAnsi="Arial" w:cs="Arial"/>
          <w:b/>
          <w:sz w:val="36"/>
          <w:szCs w:val="36"/>
        </w:rPr>
      </w:pPr>
      <w:r w:rsidRPr="00C0165E">
        <w:rPr>
          <w:rFonts w:ascii="Arial" w:hAnsi="Arial" w:cs="Arial"/>
          <w:b/>
          <w:sz w:val="36"/>
          <w:szCs w:val="36"/>
        </w:rPr>
        <w:t>LIGHTER MOMENTS</w:t>
      </w:r>
    </w:p>
    <w:p w:rsidR="0029238C" w:rsidRPr="00B007F8" w:rsidRDefault="0029238C" w:rsidP="0029238C">
      <w:pPr>
        <w:pStyle w:val="NoSpacing"/>
        <w:numPr>
          <w:ilvl w:val="0"/>
          <w:numId w:val="7"/>
        </w:numPr>
        <w:ind w:left="0" w:firstLine="0"/>
        <w:rPr>
          <w:rFonts w:ascii="Arial" w:hAnsi="Arial" w:cs="Arial"/>
          <w:sz w:val="20"/>
          <w:szCs w:val="20"/>
        </w:rPr>
      </w:pPr>
      <w:r w:rsidRPr="00B007F8">
        <w:rPr>
          <w:rFonts w:ascii="Arial" w:hAnsi="Arial" w:cs="Arial"/>
          <w:sz w:val="20"/>
          <w:szCs w:val="20"/>
        </w:rPr>
        <w:t>Absentmindedness</w:t>
      </w:r>
    </w:p>
    <w:p w:rsidR="0029238C" w:rsidRPr="00B007F8" w:rsidRDefault="0029238C" w:rsidP="0029238C">
      <w:pPr>
        <w:pStyle w:val="NoSpacing"/>
        <w:numPr>
          <w:ilvl w:val="0"/>
          <w:numId w:val="7"/>
        </w:numPr>
        <w:ind w:left="0" w:firstLine="0"/>
        <w:rPr>
          <w:rFonts w:ascii="Arial" w:hAnsi="Arial" w:cs="Arial"/>
          <w:sz w:val="20"/>
          <w:szCs w:val="20"/>
        </w:rPr>
      </w:pPr>
      <w:r w:rsidRPr="00B007F8">
        <w:rPr>
          <w:rFonts w:ascii="Arial" w:hAnsi="Arial" w:cs="Arial"/>
          <w:sz w:val="20"/>
          <w:szCs w:val="20"/>
        </w:rPr>
        <w:t>Dedicated to all English Teachers :</w:t>
      </w:r>
    </w:p>
    <w:p w:rsidR="0029238C" w:rsidRPr="00B007F8" w:rsidRDefault="0029238C" w:rsidP="0029238C">
      <w:pPr>
        <w:pStyle w:val="NoSpacing"/>
        <w:numPr>
          <w:ilvl w:val="0"/>
          <w:numId w:val="7"/>
        </w:numPr>
        <w:ind w:left="0" w:firstLine="0"/>
        <w:rPr>
          <w:rFonts w:ascii="Arial" w:hAnsi="Arial" w:cs="Arial"/>
          <w:sz w:val="20"/>
          <w:szCs w:val="20"/>
        </w:rPr>
      </w:pPr>
      <w:r w:rsidRPr="00B007F8">
        <w:rPr>
          <w:rFonts w:ascii="Arial" w:hAnsi="Arial" w:cs="Arial"/>
          <w:sz w:val="20"/>
          <w:szCs w:val="20"/>
        </w:rPr>
        <w:t>Can you fill in the O’s?</w:t>
      </w:r>
    </w:p>
    <w:p w:rsidR="0029238C" w:rsidRPr="00B007F8" w:rsidRDefault="0029238C" w:rsidP="0029238C">
      <w:pPr>
        <w:pStyle w:val="NoSpacing"/>
        <w:numPr>
          <w:ilvl w:val="0"/>
          <w:numId w:val="7"/>
        </w:numPr>
        <w:ind w:left="0" w:firstLine="0"/>
        <w:rPr>
          <w:rFonts w:ascii="Arial" w:hAnsi="Arial" w:cs="Arial"/>
          <w:sz w:val="20"/>
          <w:szCs w:val="20"/>
        </w:rPr>
      </w:pPr>
      <w:r w:rsidRPr="00B007F8">
        <w:rPr>
          <w:rFonts w:ascii="Arial" w:hAnsi="Arial" w:cs="Arial"/>
          <w:sz w:val="20"/>
          <w:szCs w:val="20"/>
        </w:rPr>
        <w:t xml:space="preserve">How </w:t>
      </w:r>
      <w:proofErr w:type="gramStart"/>
      <w:r w:rsidRPr="00B007F8">
        <w:rPr>
          <w:rFonts w:ascii="Arial" w:hAnsi="Arial" w:cs="Arial"/>
          <w:sz w:val="20"/>
          <w:szCs w:val="20"/>
        </w:rPr>
        <w:t>interesting ....</w:t>
      </w:r>
      <w:proofErr w:type="gramEnd"/>
      <w:r w:rsidRPr="00B007F8">
        <w:rPr>
          <w:rFonts w:ascii="Arial" w:hAnsi="Arial" w:cs="Arial"/>
          <w:sz w:val="20"/>
          <w:szCs w:val="20"/>
        </w:rPr>
        <w:t xml:space="preserve"> I never thought Money has different names!!!*</w:t>
      </w:r>
    </w:p>
    <w:p w:rsidR="0029238C" w:rsidRPr="00B007F8" w:rsidRDefault="0029238C" w:rsidP="0029238C">
      <w:pPr>
        <w:pStyle w:val="NoSpacing"/>
        <w:numPr>
          <w:ilvl w:val="0"/>
          <w:numId w:val="7"/>
        </w:numPr>
        <w:ind w:left="0" w:firstLine="0"/>
        <w:rPr>
          <w:rFonts w:ascii="Arial" w:hAnsi="Arial" w:cs="Arial"/>
          <w:sz w:val="20"/>
          <w:szCs w:val="20"/>
        </w:rPr>
      </w:pPr>
      <w:r w:rsidRPr="00B007F8">
        <w:rPr>
          <w:rFonts w:ascii="Arial" w:hAnsi="Arial" w:cs="Arial"/>
          <w:sz w:val="20"/>
          <w:szCs w:val="20"/>
        </w:rPr>
        <w:t>A million Dollar message....... for all of us:</w:t>
      </w:r>
    </w:p>
    <w:p w:rsidR="0029238C" w:rsidRDefault="0029238C" w:rsidP="0029238C">
      <w:pPr>
        <w:pStyle w:val="NoSpacing"/>
        <w:numPr>
          <w:ilvl w:val="0"/>
          <w:numId w:val="7"/>
        </w:numPr>
        <w:ind w:left="0" w:firstLine="0"/>
        <w:rPr>
          <w:rFonts w:ascii="Arial" w:hAnsi="Arial" w:cs="Arial"/>
          <w:sz w:val="20"/>
          <w:szCs w:val="20"/>
        </w:rPr>
      </w:pPr>
      <w:r w:rsidRPr="00B007F8">
        <w:rPr>
          <w:rFonts w:ascii="Arial" w:hAnsi="Arial" w:cs="Arial"/>
          <w:sz w:val="20"/>
          <w:szCs w:val="20"/>
        </w:rPr>
        <w:t>Beautiful story for internal drive and fire</w:t>
      </w:r>
    </w:p>
    <w:p w:rsidR="0029238C" w:rsidRPr="00B007F8" w:rsidRDefault="0029238C" w:rsidP="0029238C">
      <w:pPr>
        <w:pStyle w:val="NoSpacing"/>
        <w:rPr>
          <w:rFonts w:ascii="Arial" w:hAnsi="Arial" w:cs="Arial"/>
          <w:sz w:val="20"/>
          <w:szCs w:val="20"/>
        </w:rPr>
      </w:pPr>
    </w:p>
    <w:p w:rsidR="0029238C" w:rsidRPr="009B2822" w:rsidRDefault="0029238C" w:rsidP="0029238C">
      <w:pPr>
        <w:rPr>
          <w:rFonts w:ascii="Arial" w:hAnsi="Arial" w:cs="Arial"/>
          <w:b/>
          <w:sz w:val="36"/>
          <w:szCs w:val="36"/>
        </w:rPr>
      </w:pPr>
      <w:r w:rsidRPr="009B2822">
        <w:rPr>
          <w:rFonts w:ascii="Arial" w:hAnsi="Arial" w:cs="Arial"/>
          <w:b/>
          <w:sz w:val="36"/>
          <w:szCs w:val="36"/>
        </w:rPr>
        <w:t>CLAIM – SERVICED BY LINK-K</w:t>
      </w:r>
    </w:p>
    <w:p w:rsidR="0029238C" w:rsidRPr="00B007F8" w:rsidRDefault="0029238C" w:rsidP="0029238C">
      <w:pPr>
        <w:pStyle w:val="ListParagraph"/>
        <w:numPr>
          <w:ilvl w:val="0"/>
          <w:numId w:val="7"/>
        </w:numPr>
        <w:ind w:hanging="720"/>
        <w:jc w:val="both"/>
        <w:rPr>
          <w:rFonts w:ascii="Arial" w:hAnsi="Arial" w:cs="Arial"/>
          <w:sz w:val="20"/>
          <w:szCs w:val="20"/>
        </w:rPr>
      </w:pPr>
      <w:r>
        <w:rPr>
          <w:rFonts w:ascii="Arial" w:hAnsi="Arial" w:cs="Arial"/>
          <w:sz w:val="20"/>
          <w:szCs w:val="20"/>
        </w:rPr>
        <w:t>Large container ship fires</w:t>
      </w:r>
    </w:p>
    <w:p w:rsidR="0029238C" w:rsidRDefault="0029238C" w:rsidP="0029238C">
      <w:pPr>
        <w:pStyle w:val="ListParagraph"/>
        <w:tabs>
          <w:tab w:val="left" w:pos="450"/>
        </w:tabs>
        <w:ind w:left="0"/>
        <w:jc w:val="both"/>
        <w:rPr>
          <w:rFonts w:ascii="Arial" w:hAnsi="Arial" w:cs="Arial"/>
          <w:sz w:val="20"/>
          <w:szCs w:val="20"/>
        </w:rPr>
      </w:pPr>
    </w:p>
    <w:p w:rsidR="0029238C" w:rsidRDefault="0029238C" w:rsidP="00CF68A0">
      <w:pPr>
        <w:spacing w:after="0" w:line="240" w:lineRule="auto"/>
        <w:jc w:val="both"/>
        <w:rPr>
          <w:rFonts w:ascii="Arial" w:hAnsi="Arial" w:cs="Arial"/>
          <w:b/>
          <w:sz w:val="20"/>
          <w:szCs w:val="20"/>
        </w:rPr>
      </w:pPr>
    </w:p>
    <w:p w:rsidR="0029238C" w:rsidRDefault="0029238C">
      <w:pPr>
        <w:rPr>
          <w:rFonts w:ascii="Arial" w:hAnsi="Arial" w:cs="Arial"/>
          <w:b/>
          <w:sz w:val="20"/>
          <w:szCs w:val="20"/>
        </w:rPr>
      </w:pPr>
      <w:r>
        <w:rPr>
          <w:rFonts w:ascii="Arial" w:hAnsi="Arial" w:cs="Arial"/>
          <w:b/>
          <w:sz w:val="20"/>
          <w:szCs w:val="20"/>
        </w:rPr>
        <w:br w:type="page"/>
      </w:r>
    </w:p>
    <w:p w:rsidR="00CF68A0" w:rsidRPr="000808E5" w:rsidRDefault="00CF68A0" w:rsidP="00CF68A0">
      <w:pPr>
        <w:spacing w:after="0" w:line="240" w:lineRule="auto"/>
        <w:jc w:val="both"/>
        <w:rPr>
          <w:rFonts w:ascii="Arial" w:hAnsi="Arial" w:cs="Arial"/>
          <w:b/>
          <w:sz w:val="20"/>
          <w:szCs w:val="20"/>
        </w:rPr>
      </w:pPr>
    </w:p>
    <w:p w:rsidR="00702103" w:rsidRPr="00DF2BED" w:rsidRDefault="00702103" w:rsidP="00702103">
      <w:pPr>
        <w:pBdr>
          <w:bottom w:val="single" w:sz="12" w:space="1" w:color="auto"/>
        </w:pBdr>
        <w:jc w:val="right"/>
        <w:rPr>
          <w:rFonts w:ascii="Arial" w:hAnsi="Arial" w:cs="Arial"/>
          <w:b/>
          <w:sz w:val="20"/>
          <w:szCs w:val="20"/>
        </w:rPr>
      </w:pPr>
      <w:r w:rsidRPr="00DF2BED">
        <w:rPr>
          <w:rFonts w:ascii="Arial" w:hAnsi="Arial" w:cs="Arial"/>
          <w:b/>
          <w:sz w:val="20"/>
          <w:szCs w:val="20"/>
        </w:rPr>
        <w:t>LINK - K INSURANCE BROKER CO. (PVT). LTD</w:t>
      </w:r>
    </w:p>
    <w:p w:rsidR="00CF68A0" w:rsidRPr="00C0165E" w:rsidRDefault="00CF68A0" w:rsidP="00702103">
      <w:pPr>
        <w:spacing w:line="360" w:lineRule="auto"/>
        <w:jc w:val="center"/>
        <w:rPr>
          <w:rFonts w:ascii="Arial" w:hAnsi="Arial" w:cs="Arial"/>
          <w:b/>
          <w:bCs/>
          <w:sz w:val="36"/>
          <w:szCs w:val="36"/>
        </w:rPr>
      </w:pPr>
      <w:r w:rsidRPr="00C0165E">
        <w:rPr>
          <w:rFonts w:ascii="Arial" w:hAnsi="Arial" w:cs="Arial"/>
          <w:b/>
          <w:bCs/>
          <w:sz w:val="36"/>
          <w:szCs w:val="36"/>
        </w:rPr>
        <w:t>LIFE</w:t>
      </w:r>
    </w:p>
    <w:p w:rsidR="006C0E1C" w:rsidRPr="0094477E" w:rsidRDefault="006C0E1C" w:rsidP="00EE07FF">
      <w:pPr>
        <w:pStyle w:val="NoSpacing"/>
        <w:tabs>
          <w:tab w:val="left" w:pos="450"/>
        </w:tabs>
        <w:spacing w:line="360" w:lineRule="auto"/>
        <w:jc w:val="both"/>
        <w:rPr>
          <w:rFonts w:ascii="Arial" w:hAnsi="Arial" w:cs="Arial"/>
          <w:b/>
          <w:sz w:val="20"/>
          <w:szCs w:val="20"/>
        </w:rPr>
      </w:pPr>
      <w:r w:rsidRPr="0094477E">
        <w:rPr>
          <w:rFonts w:ascii="Arial" w:hAnsi="Arial" w:cs="Arial"/>
          <w:b/>
          <w:sz w:val="20"/>
          <w:szCs w:val="20"/>
        </w:rPr>
        <w:t xml:space="preserve">Consumer forums – Grievances </w:t>
      </w:r>
      <w:r w:rsidR="002F2101" w:rsidRPr="0094477E">
        <w:rPr>
          <w:rFonts w:ascii="Arial" w:hAnsi="Arial" w:cs="Arial"/>
          <w:b/>
          <w:sz w:val="20"/>
          <w:szCs w:val="20"/>
        </w:rPr>
        <w:t>Galore:</w:t>
      </w:r>
      <w:r w:rsidR="00CD02FD">
        <w:rPr>
          <w:rFonts w:ascii="Arial" w:hAnsi="Arial" w:cs="Arial"/>
          <w:b/>
          <w:sz w:val="20"/>
          <w:szCs w:val="20"/>
        </w:rPr>
        <w:t xml:space="preserve"> </w:t>
      </w:r>
    </w:p>
    <w:p w:rsidR="00CD02FD" w:rsidRDefault="00CD02FD" w:rsidP="00CD02FD">
      <w:pPr>
        <w:pStyle w:val="NoSpacing"/>
        <w:tabs>
          <w:tab w:val="left" w:pos="450"/>
        </w:tabs>
        <w:jc w:val="both"/>
        <w:rPr>
          <w:rFonts w:ascii="Arial" w:eastAsia="Times New Roman" w:hAnsi="Arial" w:cs="Arial"/>
          <w:sz w:val="20"/>
          <w:szCs w:val="20"/>
        </w:rPr>
      </w:pPr>
    </w:p>
    <w:p w:rsidR="006C0E1C" w:rsidRPr="0094477E" w:rsidRDefault="006C0E1C" w:rsidP="00CD02FD">
      <w:pPr>
        <w:pStyle w:val="NoSpacing"/>
        <w:tabs>
          <w:tab w:val="left" w:pos="450"/>
        </w:tabs>
        <w:jc w:val="both"/>
        <w:rPr>
          <w:rFonts w:ascii="Arial" w:eastAsia="Times New Roman" w:hAnsi="Arial" w:cs="Arial"/>
          <w:sz w:val="20"/>
          <w:szCs w:val="20"/>
        </w:rPr>
      </w:pPr>
      <w:r w:rsidRPr="0094477E">
        <w:rPr>
          <w:rFonts w:ascii="Arial" w:eastAsia="Times New Roman" w:hAnsi="Arial" w:cs="Arial"/>
          <w:sz w:val="20"/>
          <w:szCs w:val="20"/>
        </w:rPr>
        <w:t xml:space="preserve">Visakhapatnam: Two in every five lodged in consumer forums in north Andhra are related to the insurance sector. According to senior advocate K </w:t>
      </w:r>
      <w:proofErr w:type="spellStart"/>
      <w:r w:rsidRPr="0094477E">
        <w:rPr>
          <w:rFonts w:ascii="Arial" w:eastAsia="Times New Roman" w:hAnsi="Arial" w:cs="Arial"/>
          <w:sz w:val="20"/>
          <w:szCs w:val="20"/>
        </w:rPr>
        <w:t>Muralidhar</w:t>
      </w:r>
      <w:proofErr w:type="spellEnd"/>
      <w:r w:rsidRPr="0094477E">
        <w:rPr>
          <w:rFonts w:ascii="Arial" w:eastAsia="Times New Roman" w:hAnsi="Arial" w:cs="Arial"/>
          <w:sz w:val="20"/>
          <w:szCs w:val="20"/>
        </w:rPr>
        <w:t xml:space="preserve">, over 60% of the 300 cases pending at the consumer forums deal with insurance firms. </w:t>
      </w:r>
    </w:p>
    <w:p w:rsidR="006C0E1C" w:rsidRPr="0094477E" w:rsidRDefault="006C0E1C" w:rsidP="00CD02FD">
      <w:pPr>
        <w:pStyle w:val="NoSpacing"/>
        <w:tabs>
          <w:tab w:val="left" w:pos="450"/>
        </w:tabs>
        <w:jc w:val="both"/>
        <w:rPr>
          <w:rFonts w:ascii="Arial" w:eastAsia="Times New Roman" w:hAnsi="Arial" w:cs="Arial"/>
          <w:sz w:val="20"/>
          <w:szCs w:val="20"/>
        </w:rPr>
      </w:pPr>
    </w:p>
    <w:p w:rsidR="006C0E1C" w:rsidRPr="0094477E" w:rsidRDefault="006C0E1C" w:rsidP="00CD02FD">
      <w:pPr>
        <w:pStyle w:val="NoSpacing"/>
        <w:tabs>
          <w:tab w:val="left" w:pos="450"/>
        </w:tabs>
        <w:jc w:val="both"/>
        <w:rPr>
          <w:rFonts w:ascii="Arial" w:eastAsia="Times New Roman" w:hAnsi="Arial" w:cs="Arial"/>
          <w:sz w:val="20"/>
          <w:szCs w:val="20"/>
        </w:rPr>
      </w:pPr>
      <w:r w:rsidRPr="0094477E">
        <w:rPr>
          <w:rFonts w:ascii="Arial" w:eastAsia="Times New Roman" w:hAnsi="Arial" w:cs="Arial"/>
          <w:sz w:val="20"/>
          <w:szCs w:val="20"/>
        </w:rPr>
        <w:t xml:space="preserve">Consumers who buy insurance policies, without understanding the terms and conditions properly find themselves in a tricky situation at the time of receiving compensation, he added. </w:t>
      </w:r>
    </w:p>
    <w:p w:rsidR="006C0E1C" w:rsidRPr="0094477E" w:rsidRDefault="006C0E1C" w:rsidP="00CD02FD">
      <w:pPr>
        <w:pStyle w:val="NoSpacing"/>
        <w:tabs>
          <w:tab w:val="left" w:pos="450"/>
        </w:tabs>
        <w:jc w:val="both"/>
        <w:rPr>
          <w:rFonts w:ascii="Arial" w:eastAsia="Times New Roman" w:hAnsi="Arial" w:cs="Arial"/>
          <w:sz w:val="20"/>
          <w:szCs w:val="20"/>
        </w:rPr>
      </w:pPr>
    </w:p>
    <w:p w:rsidR="006C0E1C" w:rsidRPr="0094477E" w:rsidRDefault="006C0E1C" w:rsidP="00CD02FD">
      <w:pPr>
        <w:pStyle w:val="NoSpacing"/>
        <w:tabs>
          <w:tab w:val="left" w:pos="450"/>
        </w:tabs>
        <w:jc w:val="both"/>
        <w:rPr>
          <w:rFonts w:ascii="Arial" w:eastAsia="Times New Roman" w:hAnsi="Arial" w:cs="Arial"/>
          <w:sz w:val="20"/>
          <w:szCs w:val="20"/>
        </w:rPr>
      </w:pPr>
      <w:r w:rsidRPr="0094477E">
        <w:rPr>
          <w:rFonts w:ascii="Arial" w:eastAsia="Times New Roman" w:hAnsi="Arial" w:cs="Arial"/>
          <w:sz w:val="20"/>
          <w:szCs w:val="20"/>
        </w:rPr>
        <w:t xml:space="preserve">According to the legal fraternity, consumers in the region have been filing cases not only against private insurance companies, but also state-run like the Life Insurance Corporation (LIC) and the New India Assurance Company. </w:t>
      </w:r>
    </w:p>
    <w:p w:rsidR="006C0E1C" w:rsidRPr="0094477E" w:rsidRDefault="006C0E1C" w:rsidP="00CD02FD">
      <w:pPr>
        <w:pStyle w:val="NoSpacing"/>
        <w:tabs>
          <w:tab w:val="left" w:pos="450"/>
        </w:tabs>
        <w:jc w:val="both"/>
        <w:rPr>
          <w:rFonts w:ascii="Arial" w:eastAsia="Times New Roman" w:hAnsi="Arial" w:cs="Arial"/>
          <w:sz w:val="20"/>
          <w:szCs w:val="20"/>
        </w:rPr>
      </w:pPr>
    </w:p>
    <w:p w:rsidR="006C0E1C" w:rsidRPr="0094477E" w:rsidRDefault="006C0E1C" w:rsidP="00CD02FD">
      <w:pPr>
        <w:pStyle w:val="NoSpacing"/>
        <w:tabs>
          <w:tab w:val="left" w:pos="450"/>
        </w:tabs>
        <w:jc w:val="both"/>
        <w:rPr>
          <w:rFonts w:ascii="Arial" w:eastAsia="Times New Roman" w:hAnsi="Arial" w:cs="Arial"/>
          <w:sz w:val="20"/>
          <w:szCs w:val="20"/>
        </w:rPr>
      </w:pPr>
      <w:r w:rsidRPr="0094477E">
        <w:rPr>
          <w:rFonts w:ascii="Arial" w:eastAsia="Times New Roman" w:hAnsi="Arial" w:cs="Arial"/>
          <w:sz w:val="20"/>
          <w:szCs w:val="20"/>
        </w:rPr>
        <w:t xml:space="preserve">Speaking to TOI, senior advocate Y Srinivas said that many insurance policy holders do not understand Section 45 of the Insurance Act. Consumers come to know about the terms and conditions only when they are applying for compensation. According to Section 45 of the Insurance Act, the life insurance contract between the insurance firm and the policy holder is an important landmark. </w:t>
      </w:r>
    </w:p>
    <w:p w:rsidR="006C0E1C" w:rsidRPr="0094477E" w:rsidRDefault="006C0E1C" w:rsidP="00CD02FD">
      <w:pPr>
        <w:pStyle w:val="NoSpacing"/>
        <w:tabs>
          <w:tab w:val="left" w:pos="450"/>
        </w:tabs>
        <w:jc w:val="both"/>
        <w:rPr>
          <w:rFonts w:ascii="Arial" w:eastAsia="Times New Roman" w:hAnsi="Arial" w:cs="Arial"/>
          <w:sz w:val="20"/>
          <w:szCs w:val="20"/>
        </w:rPr>
      </w:pPr>
    </w:p>
    <w:p w:rsidR="006C0E1C" w:rsidRPr="0094477E" w:rsidRDefault="006C0E1C" w:rsidP="00CD02FD">
      <w:pPr>
        <w:pStyle w:val="NoSpacing"/>
        <w:tabs>
          <w:tab w:val="left" w:pos="450"/>
        </w:tabs>
        <w:jc w:val="both"/>
        <w:rPr>
          <w:rFonts w:ascii="Arial" w:eastAsia="Times New Roman" w:hAnsi="Arial" w:cs="Arial"/>
          <w:sz w:val="20"/>
          <w:szCs w:val="20"/>
        </w:rPr>
      </w:pPr>
      <w:r w:rsidRPr="0094477E">
        <w:rPr>
          <w:rFonts w:ascii="Arial" w:eastAsia="Times New Roman" w:hAnsi="Arial" w:cs="Arial"/>
          <w:sz w:val="20"/>
          <w:szCs w:val="20"/>
        </w:rPr>
        <w:t xml:space="preserve">Moreover, an insurance firm can reject the claims of relatives of policy holders who are deceased, on grounds of misrepresentation such as age suppression or suppression of a material fact in the event of death of a policy holder, Y Srinivas added. </w:t>
      </w:r>
    </w:p>
    <w:p w:rsidR="006C0E1C" w:rsidRPr="0094477E" w:rsidRDefault="006C0E1C" w:rsidP="00CD02FD">
      <w:pPr>
        <w:pStyle w:val="NoSpacing"/>
        <w:tabs>
          <w:tab w:val="left" w:pos="450"/>
        </w:tabs>
        <w:jc w:val="both"/>
        <w:rPr>
          <w:rFonts w:ascii="Arial" w:eastAsia="Times New Roman" w:hAnsi="Arial" w:cs="Arial"/>
          <w:sz w:val="20"/>
          <w:szCs w:val="20"/>
        </w:rPr>
      </w:pPr>
    </w:p>
    <w:p w:rsidR="006C0E1C" w:rsidRPr="0094477E" w:rsidRDefault="006C0E1C" w:rsidP="00CD02FD">
      <w:pPr>
        <w:pStyle w:val="NoSpacing"/>
        <w:tabs>
          <w:tab w:val="left" w:pos="450"/>
        </w:tabs>
        <w:jc w:val="both"/>
        <w:rPr>
          <w:rFonts w:ascii="Arial" w:eastAsia="Times New Roman" w:hAnsi="Arial" w:cs="Arial"/>
          <w:sz w:val="20"/>
          <w:szCs w:val="20"/>
        </w:rPr>
      </w:pPr>
      <w:r w:rsidRPr="0094477E">
        <w:rPr>
          <w:rFonts w:ascii="Arial" w:eastAsia="Times New Roman" w:hAnsi="Arial" w:cs="Arial"/>
          <w:sz w:val="20"/>
          <w:szCs w:val="20"/>
        </w:rPr>
        <w:t xml:space="preserve">Moreover, in cases related to insurance firms, forums have been finding fault with the firms for not providing material evidence to prove alleged suppression. As a result, the firms are being asked to pay out the insurance claim along with compensation, lawyers added. </w:t>
      </w:r>
    </w:p>
    <w:p w:rsidR="006C0E1C" w:rsidRPr="0094477E" w:rsidRDefault="006C0E1C" w:rsidP="00CD02FD">
      <w:pPr>
        <w:pStyle w:val="NoSpacing"/>
        <w:tabs>
          <w:tab w:val="left" w:pos="450"/>
        </w:tabs>
        <w:jc w:val="both"/>
        <w:rPr>
          <w:rFonts w:ascii="Arial" w:hAnsi="Arial" w:cs="Arial"/>
          <w:sz w:val="20"/>
          <w:szCs w:val="20"/>
        </w:rPr>
      </w:pPr>
    </w:p>
    <w:p w:rsidR="00F706EE" w:rsidRPr="008A1AB9" w:rsidRDefault="00F706EE" w:rsidP="00CD02FD">
      <w:pPr>
        <w:pStyle w:val="NoSpacing"/>
        <w:tabs>
          <w:tab w:val="left" w:pos="450"/>
        </w:tabs>
        <w:jc w:val="both"/>
        <w:rPr>
          <w:rFonts w:ascii="Arial" w:hAnsi="Arial" w:cs="Arial"/>
          <w:b/>
          <w:sz w:val="20"/>
          <w:szCs w:val="20"/>
        </w:rPr>
      </w:pPr>
      <w:r w:rsidRPr="008A1AB9">
        <w:rPr>
          <w:rFonts w:ascii="Arial" w:hAnsi="Arial" w:cs="Arial"/>
          <w:b/>
          <w:sz w:val="20"/>
          <w:szCs w:val="20"/>
        </w:rPr>
        <w:t xml:space="preserve">CBI nabs LIC officials for insurance </w:t>
      </w:r>
      <w:r w:rsidR="002F2101" w:rsidRPr="008A1AB9">
        <w:rPr>
          <w:rFonts w:ascii="Arial" w:hAnsi="Arial" w:cs="Arial"/>
          <w:b/>
          <w:sz w:val="20"/>
          <w:szCs w:val="20"/>
        </w:rPr>
        <w:t>fraud:</w:t>
      </w:r>
      <w:r w:rsidR="00CD02FD">
        <w:rPr>
          <w:rFonts w:ascii="Arial" w:hAnsi="Arial" w:cs="Arial"/>
          <w:b/>
          <w:sz w:val="20"/>
          <w:szCs w:val="20"/>
        </w:rPr>
        <w:t xml:space="preserve"> </w:t>
      </w:r>
    </w:p>
    <w:p w:rsidR="00F706EE" w:rsidRPr="0094477E" w:rsidRDefault="00F706EE" w:rsidP="00CD02FD">
      <w:pPr>
        <w:pStyle w:val="NoSpacing"/>
        <w:tabs>
          <w:tab w:val="left" w:pos="450"/>
        </w:tabs>
        <w:jc w:val="center"/>
        <w:rPr>
          <w:rFonts w:ascii="Arial" w:hAnsi="Arial" w:cs="Arial"/>
          <w:sz w:val="20"/>
          <w:szCs w:val="20"/>
        </w:rPr>
      </w:pPr>
    </w:p>
    <w:p w:rsidR="00F706EE" w:rsidRPr="0094477E" w:rsidRDefault="00F706EE" w:rsidP="00CD02FD">
      <w:pPr>
        <w:pStyle w:val="NoSpacing"/>
        <w:tabs>
          <w:tab w:val="left" w:pos="450"/>
        </w:tabs>
        <w:jc w:val="both"/>
        <w:rPr>
          <w:rFonts w:ascii="Arial" w:hAnsi="Arial" w:cs="Arial"/>
          <w:sz w:val="20"/>
          <w:szCs w:val="20"/>
        </w:rPr>
      </w:pPr>
      <w:r w:rsidRPr="0094477E">
        <w:rPr>
          <w:rFonts w:ascii="Arial" w:hAnsi="Arial" w:cs="Arial"/>
          <w:sz w:val="20"/>
          <w:szCs w:val="20"/>
        </w:rPr>
        <w:t xml:space="preserve">CBI has recently booked two officials of LIC of India for allegedly swindling more than </w:t>
      </w:r>
      <w:proofErr w:type="spellStart"/>
      <w:r w:rsidRPr="0094477E">
        <w:rPr>
          <w:rFonts w:ascii="Arial" w:hAnsi="Arial" w:cs="Arial"/>
          <w:sz w:val="20"/>
          <w:szCs w:val="20"/>
        </w:rPr>
        <w:t>Rs</w:t>
      </w:r>
      <w:proofErr w:type="spellEnd"/>
      <w:r w:rsidRPr="0094477E">
        <w:rPr>
          <w:rFonts w:ascii="Arial" w:hAnsi="Arial" w:cs="Arial"/>
          <w:sz w:val="20"/>
          <w:szCs w:val="20"/>
        </w:rPr>
        <w:t xml:space="preserve"> 3 crore by making death claims on the basis of forged documents in 190 insurance policies in which they inserted bank accounts of their acquaintances in place of nominees, officials said.</w:t>
      </w:r>
    </w:p>
    <w:p w:rsidR="00F706EE" w:rsidRPr="0094477E" w:rsidRDefault="00F706EE" w:rsidP="00CD02FD">
      <w:pPr>
        <w:pStyle w:val="NoSpacing"/>
        <w:tabs>
          <w:tab w:val="left" w:pos="450"/>
        </w:tabs>
        <w:jc w:val="both"/>
        <w:rPr>
          <w:rFonts w:ascii="Arial" w:hAnsi="Arial" w:cs="Arial"/>
          <w:sz w:val="20"/>
          <w:szCs w:val="20"/>
        </w:rPr>
      </w:pPr>
    </w:p>
    <w:p w:rsidR="00F706EE" w:rsidRPr="0094477E" w:rsidRDefault="00F706EE" w:rsidP="00CD02FD">
      <w:pPr>
        <w:pStyle w:val="NoSpacing"/>
        <w:tabs>
          <w:tab w:val="left" w:pos="450"/>
        </w:tabs>
        <w:jc w:val="both"/>
        <w:rPr>
          <w:rFonts w:ascii="Arial" w:hAnsi="Arial" w:cs="Arial"/>
          <w:sz w:val="20"/>
          <w:szCs w:val="20"/>
        </w:rPr>
      </w:pPr>
      <w:r w:rsidRPr="0094477E">
        <w:rPr>
          <w:rFonts w:ascii="Arial" w:hAnsi="Arial" w:cs="Arial"/>
          <w:sz w:val="20"/>
          <w:szCs w:val="20"/>
        </w:rPr>
        <w:t xml:space="preserve">For nearly 10 years between </w:t>
      </w:r>
      <w:r w:rsidR="00BA615F" w:rsidRPr="0094477E">
        <w:rPr>
          <w:rFonts w:ascii="Arial" w:hAnsi="Arial" w:cs="Arial"/>
          <w:sz w:val="20"/>
          <w:szCs w:val="20"/>
        </w:rPr>
        <w:t xml:space="preserve">2008 and 2018, the scan went undetected in </w:t>
      </w:r>
      <w:proofErr w:type="spellStart"/>
      <w:r w:rsidR="00BA615F" w:rsidRPr="0094477E">
        <w:rPr>
          <w:rFonts w:ascii="Arial" w:hAnsi="Arial" w:cs="Arial"/>
          <w:sz w:val="20"/>
          <w:szCs w:val="20"/>
        </w:rPr>
        <w:t>Kodad</w:t>
      </w:r>
      <w:proofErr w:type="spellEnd"/>
      <w:r w:rsidR="00BA615F" w:rsidRPr="0094477E">
        <w:rPr>
          <w:rFonts w:ascii="Arial" w:hAnsi="Arial" w:cs="Arial"/>
          <w:sz w:val="20"/>
          <w:szCs w:val="20"/>
        </w:rPr>
        <w:t xml:space="preserve"> branch of </w:t>
      </w:r>
      <w:proofErr w:type="spellStart"/>
      <w:r w:rsidR="00BA615F" w:rsidRPr="0094477E">
        <w:rPr>
          <w:rFonts w:ascii="Arial" w:hAnsi="Arial" w:cs="Arial"/>
          <w:sz w:val="20"/>
          <w:szCs w:val="20"/>
        </w:rPr>
        <w:t>Suryapet</w:t>
      </w:r>
      <w:proofErr w:type="spellEnd"/>
      <w:r w:rsidR="00BA615F" w:rsidRPr="0094477E">
        <w:rPr>
          <w:rFonts w:ascii="Arial" w:hAnsi="Arial" w:cs="Arial"/>
          <w:sz w:val="20"/>
          <w:szCs w:val="20"/>
        </w:rPr>
        <w:t xml:space="preserve"> district, Telangana. However, an internal audit</w:t>
      </w:r>
      <w:r w:rsidR="00FB26F8" w:rsidRPr="0094477E">
        <w:rPr>
          <w:rFonts w:ascii="Arial" w:hAnsi="Arial" w:cs="Arial"/>
          <w:sz w:val="20"/>
          <w:szCs w:val="20"/>
        </w:rPr>
        <w:t xml:space="preserve"> by the LIC caught the ongoing fraud, the officials added.  Based on a complaint from the LIC, the Central Bureau of Investigation (CBI) registered an FIR against </w:t>
      </w:r>
      <w:proofErr w:type="spellStart"/>
      <w:r w:rsidR="00FB26F8" w:rsidRPr="0094477E">
        <w:rPr>
          <w:rFonts w:ascii="Arial" w:hAnsi="Arial" w:cs="Arial"/>
          <w:sz w:val="20"/>
          <w:szCs w:val="20"/>
        </w:rPr>
        <w:t>Banoth</w:t>
      </w:r>
      <w:proofErr w:type="spellEnd"/>
      <w:r w:rsidR="00FB26F8" w:rsidRPr="0094477E">
        <w:rPr>
          <w:rFonts w:ascii="Arial" w:hAnsi="Arial" w:cs="Arial"/>
          <w:sz w:val="20"/>
          <w:szCs w:val="20"/>
        </w:rPr>
        <w:t xml:space="preserve"> </w:t>
      </w:r>
      <w:proofErr w:type="spellStart"/>
      <w:r w:rsidR="00FB26F8" w:rsidRPr="0094477E">
        <w:rPr>
          <w:rFonts w:ascii="Arial" w:hAnsi="Arial" w:cs="Arial"/>
          <w:sz w:val="20"/>
          <w:szCs w:val="20"/>
        </w:rPr>
        <w:t>Beeku</w:t>
      </w:r>
      <w:proofErr w:type="spellEnd"/>
      <w:r w:rsidR="00FB26F8" w:rsidRPr="0094477E">
        <w:rPr>
          <w:rFonts w:ascii="Arial" w:hAnsi="Arial" w:cs="Arial"/>
          <w:sz w:val="20"/>
          <w:szCs w:val="20"/>
        </w:rPr>
        <w:t xml:space="preserve"> </w:t>
      </w:r>
      <w:proofErr w:type="spellStart"/>
      <w:r w:rsidR="00FB26F8" w:rsidRPr="0094477E">
        <w:rPr>
          <w:rFonts w:ascii="Arial" w:hAnsi="Arial" w:cs="Arial"/>
          <w:sz w:val="20"/>
          <w:szCs w:val="20"/>
        </w:rPr>
        <w:t>Naik</w:t>
      </w:r>
      <w:proofErr w:type="spellEnd"/>
      <w:r w:rsidR="00FB26F8" w:rsidRPr="0094477E">
        <w:rPr>
          <w:rFonts w:ascii="Arial" w:hAnsi="Arial" w:cs="Arial"/>
          <w:sz w:val="20"/>
          <w:szCs w:val="20"/>
        </w:rPr>
        <w:t xml:space="preserve">, Assistant Administrative Officer and </w:t>
      </w:r>
      <w:proofErr w:type="spellStart"/>
      <w:r w:rsidR="00FB26F8" w:rsidRPr="0094477E">
        <w:rPr>
          <w:rFonts w:ascii="Arial" w:hAnsi="Arial" w:cs="Arial"/>
          <w:sz w:val="20"/>
          <w:szCs w:val="20"/>
        </w:rPr>
        <w:t>Gugulothu</w:t>
      </w:r>
      <w:proofErr w:type="spellEnd"/>
      <w:r w:rsidR="00FB26F8" w:rsidRPr="0094477E">
        <w:rPr>
          <w:rFonts w:ascii="Arial" w:hAnsi="Arial" w:cs="Arial"/>
          <w:sz w:val="20"/>
          <w:szCs w:val="20"/>
        </w:rPr>
        <w:t xml:space="preserve"> </w:t>
      </w:r>
      <w:proofErr w:type="spellStart"/>
      <w:r w:rsidR="00FB26F8" w:rsidRPr="0094477E">
        <w:rPr>
          <w:rFonts w:ascii="Arial" w:hAnsi="Arial" w:cs="Arial"/>
          <w:sz w:val="20"/>
          <w:szCs w:val="20"/>
        </w:rPr>
        <w:t>Harya</w:t>
      </w:r>
      <w:proofErr w:type="spellEnd"/>
      <w:r w:rsidR="00FB26F8" w:rsidRPr="0094477E">
        <w:rPr>
          <w:rFonts w:ascii="Arial" w:hAnsi="Arial" w:cs="Arial"/>
          <w:sz w:val="20"/>
          <w:szCs w:val="20"/>
        </w:rPr>
        <w:t>, nine agents and some unidentified persons</w:t>
      </w:r>
      <w:r w:rsidR="002F2101">
        <w:rPr>
          <w:rFonts w:ascii="Arial" w:hAnsi="Arial" w:cs="Arial"/>
          <w:sz w:val="20"/>
          <w:szCs w:val="20"/>
        </w:rPr>
        <w:t>.</w:t>
      </w:r>
    </w:p>
    <w:p w:rsidR="00FB26F8" w:rsidRPr="0094477E" w:rsidRDefault="00FB26F8" w:rsidP="00CD02FD">
      <w:pPr>
        <w:pStyle w:val="NoSpacing"/>
        <w:tabs>
          <w:tab w:val="left" w:pos="450"/>
        </w:tabs>
        <w:jc w:val="both"/>
        <w:rPr>
          <w:rFonts w:ascii="Arial" w:hAnsi="Arial" w:cs="Arial"/>
          <w:sz w:val="20"/>
          <w:szCs w:val="20"/>
        </w:rPr>
      </w:pPr>
    </w:p>
    <w:p w:rsidR="00FB26F8" w:rsidRDefault="00FB26F8" w:rsidP="00CD02FD">
      <w:pPr>
        <w:pStyle w:val="NoSpacing"/>
        <w:pBdr>
          <w:bottom w:val="dotted" w:sz="24" w:space="1" w:color="auto"/>
        </w:pBdr>
        <w:tabs>
          <w:tab w:val="left" w:pos="450"/>
        </w:tabs>
        <w:jc w:val="both"/>
        <w:rPr>
          <w:rFonts w:ascii="Arial" w:hAnsi="Arial" w:cs="Arial"/>
          <w:sz w:val="20"/>
          <w:szCs w:val="20"/>
        </w:rPr>
      </w:pPr>
      <w:r w:rsidRPr="0094477E">
        <w:rPr>
          <w:rFonts w:ascii="Arial" w:hAnsi="Arial" w:cs="Arial"/>
          <w:sz w:val="20"/>
          <w:szCs w:val="20"/>
        </w:rPr>
        <w:t>Most of the claims were processed by the above said public servants. However, in most of the cases, the policy holders are alive and death claims have not been received by their respective nominees. The claim amounts were also credited to the bank accounts of public servants, agents and their close relatives, the FIR alleged.</w:t>
      </w:r>
    </w:p>
    <w:p w:rsidR="00CF68A0" w:rsidRPr="00C0165E" w:rsidRDefault="00CF68A0" w:rsidP="00702103">
      <w:pPr>
        <w:tabs>
          <w:tab w:val="left" w:pos="5715"/>
        </w:tabs>
        <w:spacing w:line="360" w:lineRule="auto"/>
        <w:jc w:val="center"/>
        <w:rPr>
          <w:rFonts w:ascii="Arial" w:hAnsi="Arial" w:cs="Arial"/>
          <w:b/>
          <w:bCs/>
          <w:sz w:val="36"/>
          <w:szCs w:val="36"/>
        </w:rPr>
      </w:pPr>
      <w:r w:rsidRPr="00C0165E">
        <w:rPr>
          <w:rFonts w:ascii="Arial" w:hAnsi="Arial" w:cs="Arial"/>
          <w:b/>
          <w:bCs/>
          <w:sz w:val="36"/>
          <w:szCs w:val="36"/>
        </w:rPr>
        <w:t>NON-LIFE INSURANCE</w:t>
      </w:r>
    </w:p>
    <w:p w:rsidR="00FB26F8" w:rsidRPr="0094477E" w:rsidRDefault="00E171C0" w:rsidP="00CD02FD">
      <w:pPr>
        <w:pStyle w:val="NoSpacing"/>
        <w:tabs>
          <w:tab w:val="left" w:pos="450"/>
        </w:tabs>
        <w:jc w:val="both"/>
        <w:rPr>
          <w:rFonts w:ascii="Arial" w:hAnsi="Arial" w:cs="Arial"/>
          <w:b/>
          <w:sz w:val="20"/>
          <w:szCs w:val="20"/>
        </w:rPr>
      </w:pPr>
      <w:r w:rsidRPr="0094477E">
        <w:rPr>
          <w:rFonts w:ascii="Arial" w:hAnsi="Arial" w:cs="Arial"/>
          <w:b/>
          <w:sz w:val="20"/>
          <w:szCs w:val="20"/>
        </w:rPr>
        <w:t>Health Insurance to emerge as the l</w:t>
      </w:r>
      <w:r w:rsidR="004A126E">
        <w:rPr>
          <w:rFonts w:ascii="Arial" w:hAnsi="Arial" w:cs="Arial"/>
          <w:b/>
          <w:sz w:val="20"/>
          <w:szCs w:val="20"/>
        </w:rPr>
        <w:t>argest se</w:t>
      </w:r>
      <w:r w:rsidR="00CD02FD">
        <w:rPr>
          <w:rFonts w:ascii="Arial" w:hAnsi="Arial" w:cs="Arial"/>
          <w:b/>
          <w:sz w:val="20"/>
          <w:szCs w:val="20"/>
        </w:rPr>
        <w:t xml:space="preserve">gment over motor soon </w:t>
      </w:r>
    </w:p>
    <w:p w:rsidR="00E171C0" w:rsidRPr="0094477E" w:rsidRDefault="00E171C0" w:rsidP="00CD02FD">
      <w:pPr>
        <w:pStyle w:val="NoSpacing"/>
        <w:tabs>
          <w:tab w:val="left" w:pos="450"/>
        </w:tabs>
        <w:jc w:val="both"/>
        <w:rPr>
          <w:rFonts w:ascii="Arial" w:hAnsi="Arial" w:cs="Arial"/>
          <w:sz w:val="20"/>
          <w:szCs w:val="20"/>
        </w:rPr>
      </w:pPr>
    </w:p>
    <w:p w:rsidR="00E171C0" w:rsidRPr="0094477E" w:rsidRDefault="00E171C0" w:rsidP="00CD02FD">
      <w:pPr>
        <w:pStyle w:val="NoSpacing"/>
        <w:tabs>
          <w:tab w:val="left" w:pos="450"/>
        </w:tabs>
        <w:jc w:val="both"/>
        <w:rPr>
          <w:rFonts w:ascii="Arial" w:hAnsi="Arial" w:cs="Arial"/>
          <w:sz w:val="20"/>
          <w:szCs w:val="20"/>
        </w:rPr>
      </w:pPr>
      <w:r w:rsidRPr="0094477E">
        <w:rPr>
          <w:rFonts w:ascii="Arial" w:hAnsi="Arial" w:cs="Arial"/>
          <w:sz w:val="20"/>
          <w:szCs w:val="20"/>
        </w:rPr>
        <w:t>Health Insurance Sector is likely to emerge as the largest segment in the insurance segment, overtaking motor insurance, which is presently the largest portfolio for non-life insurers.</w:t>
      </w:r>
    </w:p>
    <w:p w:rsidR="00E171C0" w:rsidRPr="0094477E" w:rsidRDefault="00E171C0" w:rsidP="00CD02FD">
      <w:pPr>
        <w:pStyle w:val="NoSpacing"/>
        <w:tabs>
          <w:tab w:val="left" w:pos="450"/>
        </w:tabs>
        <w:jc w:val="both"/>
        <w:rPr>
          <w:rFonts w:ascii="Arial" w:hAnsi="Arial" w:cs="Arial"/>
          <w:sz w:val="20"/>
          <w:szCs w:val="20"/>
        </w:rPr>
      </w:pPr>
    </w:p>
    <w:p w:rsidR="00702103" w:rsidRPr="00DF2BED" w:rsidRDefault="00702103" w:rsidP="00702103">
      <w:pPr>
        <w:pBdr>
          <w:bottom w:val="single" w:sz="12" w:space="1" w:color="auto"/>
        </w:pBdr>
        <w:jc w:val="right"/>
        <w:rPr>
          <w:rFonts w:ascii="Arial" w:hAnsi="Arial" w:cs="Arial"/>
          <w:b/>
          <w:sz w:val="20"/>
          <w:szCs w:val="20"/>
        </w:rPr>
      </w:pPr>
      <w:r w:rsidRPr="00DF2BED">
        <w:rPr>
          <w:rFonts w:ascii="Arial" w:hAnsi="Arial" w:cs="Arial"/>
          <w:b/>
          <w:sz w:val="20"/>
          <w:szCs w:val="20"/>
        </w:rPr>
        <w:t>LINK - K INSURANCE BROKER CO. (PVT). LTD</w:t>
      </w:r>
    </w:p>
    <w:p w:rsidR="00E171C0" w:rsidRPr="0094477E" w:rsidRDefault="00E171C0" w:rsidP="00CD02FD">
      <w:pPr>
        <w:pStyle w:val="NoSpacing"/>
        <w:tabs>
          <w:tab w:val="left" w:pos="450"/>
        </w:tabs>
        <w:jc w:val="both"/>
        <w:rPr>
          <w:rFonts w:ascii="Arial" w:hAnsi="Arial" w:cs="Arial"/>
          <w:sz w:val="20"/>
          <w:szCs w:val="20"/>
        </w:rPr>
      </w:pPr>
      <w:r w:rsidRPr="0094477E">
        <w:rPr>
          <w:rFonts w:ascii="Arial" w:hAnsi="Arial" w:cs="Arial"/>
          <w:sz w:val="20"/>
          <w:szCs w:val="20"/>
        </w:rPr>
        <w:t>Against backdrop of rising life expectancy and high out-of-pocket expenses, it is clear that the potential for growth in health insurance is immense</w:t>
      </w:r>
      <w:r w:rsidR="008B31AB">
        <w:rPr>
          <w:rFonts w:ascii="Arial" w:hAnsi="Arial" w:cs="Arial"/>
          <w:sz w:val="20"/>
          <w:szCs w:val="20"/>
        </w:rPr>
        <w:t>.</w:t>
      </w:r>
    </w:p>
    <w:p w:rsidR="004A126E" w:rsidRPr="0094477E" w:rsidRDefault="004A126E" w:rsidP="00CD02FD">
      <w:pPr>
        <w:pStyle w:val="NoSpacing"/>
        <w:tabs>
          <w:tab w:val="left" w:pos="450"/>
        </w:tabs>
        <w:jc w:val="both"/>
        <w:rPr>
          <w:rFonts w:ascii="Arial" w:hAnsi="Arial" w:cs="Arial"/>
          <w:sz w:val="20"/>
          <w:szCs w:val="20"/>
        </w:rPr>
      </w:pPr>
    </w:p>
    <w:p w:rsidR="004A126E" w:rsidRPr="0094477E" w:rsidRDefault="004A126E" w:rsidP="004A126E">
      <w:pPr>
        <w:tabs>
          <w:tab w:val="left" w:pos="450"/>
        </w:tabs>
        <w:jc w:val="both"/>
        <w:rPr>
          <w:rFonts w:ascii="Arial" w:hAnsi="Arial" w:cs="Arial"/>
          <w:b/>
          <w:sz w:val="20"/>
          <w:szCs w:val="20"/>
        </w:rPr>
      </w:pPr>
      <w:r w:rsidRPr="0094477E">
        <w:rPr>
          <w:rFonts w:ascii="Arial" w:hAnsi="Arial" w:cs="Arial"/>
          <w:b/>
          <w:sz w:val="20"/>
          <w:szCs w:val="20"/>
        </w:rPr>
        <w:t xml:space="preserve">IRDAI proposes new rate of </w:t>
      </w:r>
      <w:r w:rsidR="007B5A2B" w:rsidRPr="0094477E">
        <w:rPr>
          <w:rFonts w:ascii="Arial" w:hAnsi="Arial" w:cs="Arial"/>
          <w:b/>
          <w:sz w:val="20"/>
          <w:szCs w:val="20"/>
        </w:rPr>
        <w:t>third-party</w:t>
      </w:r>
      <w:r w:rsidRPr="0094477E">
        <w:rPr>
          <w:rFonts w:ascii="Arial" w:hAnsi="Arial" w:cs="Arial"/>
          <w:b/>
          <w:sz w:val="20"/>
          <w:szCs w:val="20"/>
        </w:rPr>
        <w:t xml:space="preserve"> motor insurance </w:t>
      </w:r>
      <w:r w:rsidR="007B5A2B" w:rsidRPr="0094477E">
        <w:rPr>
          <w:rFonts w:ascii="Arial" w:hAnsi="Arial" w:cs="Arial"/>
          <w:b/>
          <w:sz w:val="20"/>
          <w:szCs w:val="20"/>
        </w:rPr>
        <w:t>premiums:</w:t>
      </w:r>
      <w:r w:rsidR="00CD02FD">
        <w:rPr>
          <w:rFonts w:ascii="Arial" w:hAnsi="Arial" w:cs="Arial"/>
          <w:b/>
          <w:sz w:val="20"/>
          <w:szCs w:val="20"/>
        </w:rPr>
        <w:t xml:space="preserve"> </w:t>
      </w:r>
    </w:p>
    <w:p w:rsidR="004A126E" w:rsidRPr="0094477E" w:rsidRDefault="004A126E" w:rsidP="004A126E">
      <w:pPr>
        <w:tabs>
          <w:tab w:val="left" w:pos="450"/>
        </w:tabs>
        <w:jc w:val="both"/>
        <w:rPr>
          <w:rFonts w:ascii="Arial" w:hAnsi="Arial" w:cs="Arial"/>
          <w:sz w:val="20"/>
          <w:szCs w:val="20"/>
        </w:rPr>
      </w:pPr>
      <w:r w:rsidRPr="0094477E">
        <w:rPr>
          <w:rFonts w:ascii="Arial" w:hAnsi="Arial" w:cs="Arial"/>
          <w:sz w:val="20"/>
          <w:szCs w:val="20"/>
        </w:rPr>
        <w:t xml:space="preserve">In a recent announcement, IRDAI has notified the premium rates for private two wheeler and car third – party liability insurance cover for the financial year 2019-20. The new rates suggest an increase for </w:t>
      </w:r>
      <w:r w:rsidR="007B5A2B" w:rsidRPr="0094477E">
        <w:rPr>
          <w:rFonts w:ascii="Arial" w:hAnsi="Arial" w:cs="Arial"/>
          <w:sz w:val="20"/>
          <w:szCs w:val="20"/>
        </w:rPr>
        <w:t>two-wheeler</w:t>
      </w:r>
      <w:r w:rsidRPr="0094477E">
        <w:rPr>
          <w:rFonts w:ascii="Arial" w:hAnsi="Arial" w:cs="Arial"/>
          <w:sz w:val="20"/>
          <w:szCs w:val="20"/>
        </w:rPr>
        <w:t xml:space="preserve"> and car third-party liability covers with effect from June 16</w:t>
      </w:r>
      <w:proofErr w:type="gramStart"/>
      <w:r w:rsidRPr="0094477E">
        <w:rPr>
          <w:rFonts w:ascii="Arial" w:hAnsi="Arial" w:cs="Arial"/>
          <w:sz w:val="20"/>
          <w:szCs w:val="20"/>
        </w:rPr>
        <w:t>,2019</w:t>
      </w:r>
      <w:proofErr w:type="gramEnd"/>
      <w:r w:rsidRPr="0094477E">
        <w:rPr>
          <w:rFonts w:ascii="Arial" w:hAnsi="Arial" w:cs="Arial"/>
          <w:sz w:val="20"/>
          <w:szCs w:val="20"/>
        </w:rPr>
        <w:t>. The highest percentage increase of cover 21% will be for two wheelers with engine capacities between 150 cc and 350 cc.</w:t>
      </w:r>
    </w:p>
    <w:p w:rsidR="004A126E" w:rsidRPr="0094477E" w:rsidRDefault="004A126E" w:rsidP="004A126E">
      <w:pPr>
        <w:tabs>
          <w:tab w:val="left" w:pos="450"/>
        </w:tabs>
        <w:jc w:val="both"/>
        <w:rPr>
          <w:rFonts w:ascii="Arial" w:hAnsi="Arial" w:cs="Arial"/>
          <w:sz w:val="20"/>
          <w:szCs w:val="20"/>
        </w:rPr>
      </w:pPr>
      <w:r w:rsidRPr="0094477E">
        <w:rPr>
          <w:rFonts w:ascii="Arial" w:hAnsi="Arial" w:cs="Arial"/>
          <w:sz w:val="20"/>
          <w:szCs w:val="20"/>
        </w:rPr>
        <w:t xml:space="preserve">From </w:t>
      </w:r>
      <w:proofErr w:type="spellStart"/>
      <w:r w:rsidRPr="0094477E">
        <w:rPr>
          <w:rFonts w:ascii="Arial" w:hAnsi="Arial" w:cs="Arial"/>
          <w:sz w:val="20"/>
          <w:szCs w:val="20"/>
        </w:rPr>
        <w:t>Rs</w:t>
      </w:r>
      <w:proofErr w:type="spellEnd"/>
      <w:r w:rsidRPr="0094477E">
        <w:rPr>
          <w:rFonts w:ascii="Arial" w:hAnsi="Arial" w:cs="Arial"/>
          <w:sz w:val="20"/>
          <w:szCs w:val="20"/>
        </w:rPr>
        <w:t xml:space="preserve">. 985 to </w:t>
      </w:r>
      <w:proofErr w:type="spellStart"/>
      <w:r w:rsidRPr="0094477E">
        <w:rPr>
          <w:rFonts w:ascii="Arial" w:hAnsi="Arial" w:cs="Arial"/>
          <w:sz w:val="20"/>
          <w:szCs w:val="20"/>
        </w:rPr>
        <w:t>Rs</w:t>
      </w:r>
      <w:proofErr w:type="spellEnd"/>
      <w:r w:rsidRPr="0094477E">
        <w:rPr>
          <w:rFonts w:ascii="Arial" w:hAnsi="Arial" w:cs="Arial"/>
          <w:sz w:val="20"/>
          <w:szCs w:val="20"/>
        </w:rPr>
        <w:t xml:space="preserve">. 1,193 the rates are being hiked. Vehicle owners will now have to pay an extra </w:t>
      </w:r>
      <w:proofErr w:type="spellStart"/>
      <w:r w:rsidRPr="0094477E">
        <w:rPr>
          <w:rFonts w:ascii="Arial" w:hAnsi="Arial" w:cs="Arial"/>
          <w:sz w:val="20"/>
          <w:szCs w:val="20"/>
        </w:rPr>
        <w:t>Rs</w:t>
      </w:r>
      <w:proofErr w:type="spellEnd"/>
      <w:r w:rsidRPr="0094477E">
        <w:rPr>
          <w:rFonts w:ascii="Arial" w:hAnsi="Arial" w:cs="Arial"/>
          <w:sz w:val="20"/>
          <w:szCs w:val="20"/>
        </w:rPr>
        <w:t>. 208 this year. However, there has been no change for two-wheelers with engine capacity of over 350 cc.</w:t>
      </w:r>
    </w:p>
    <w:p w:rsidR="004A126E" w:rsidRDefault="004A126E" w:rsidP="004A126E">
      <w:pPr>
        <w:pBdr>
          <w:bottom w:val="dotted" w:sz="24" w:space="1" w:color="auto"/>
        </w:pBdr>
        <w:tabs>
          <w:tab w:val="left" w:pos="450"/>
        </w:tabs>
        <w:jc w:val="both"/>
        <w:rPr>
          <w:rFonts w:ascii="Arial" w:hAnsi="Arial" w:cs="Arial"/>
          <w:sz w:val="20"/>
          <w:szCs w:val="20"/>
        </w:rPr>
      </w:pPr>
      <w:r w:rsidRPr="0094477E">
        <w:rPr>
          <w:rFonts w:ascii="Arial" w:hAnsi="Arial" w:cs="Arial"/>
          <w:sz w:val="20"/>
          <w:szCs w:val="20"/>
        </w:rPr>
        <w:t>As per the IRDAI notification issued on June 4, insurers have to ensure that the third party insurance is made available at their underwriting offices.</w:t>
      </w:r>
    </w:p>
    <w:p w:rsidR="00CF68A0" w:rsidRPr="00C0165E" w:rsidRDefault="00CF68A0" w:rsidP="00702103">
      <w:pPr>
        <w:tabs>
          <w:tab w:val="left" w:pos="5715"/>
        </w:tabs>
        <w:spacing w:line="360" w:lineRule="auto"/>
        <w:ind w:left="720" w:hanging="720"/>
        <w:jc w:val="center"/>
        <w:rPr>
          <w:rFonts w:ascii="Arial" w:hAnsi="Arial" w:cs="Arial"/>
          <w:b/>
          <w:bCs/>
          <w:sz w:val="36"/>
          <w:szCs w:val="36"/>
        </w:rPr>
      </w:pPr>
      <w:r w:rsidRPr="00C0165E">
        <w:rPr>
          <w:rFonts w:ascii="Arial" w:hAnsi="Arial" w:cs="Arial"/>
          <w:b/>
          <w:bCs/>
          <w:sz w:val="36"/>
          <w:szCs w:val="36"/>
        </w:rPr>
        <w:t>KNOW AN INSURANCE PRODUCT</w:t>
      </w:r>
    </w:p>
    <w:p w:rsidR="00F0488C" w:rsidRPr="0094477E" w:rsidRDefault="00F0488C" w:rsidP="00FE08E6">
      <w:pPr>
        <w:tabs>
          <w:tab w:val="left" w:pos="450"/>
        </w:tabs>
        <w:jc w:val="center"/>
        <w:rPr>
          <w:rFonts w:ascii="Arial" w:hAnsi="Arial" w:cs="Arial"/>
          <w:b/>
          <w:sz w:val="20"/>
          <w:szCs w:val="20"/>
        </w:rPr>
      </w:pPr>
      <w:r w:rsidRPr="0094477E">
        <w:rPr>
          <w:rFonts w:ascii="Arial" w:hAnsi="Arial" w:cs="Arial"/>
          <w:b/>
          <w:sz w:val="20"/>
          <w:szCs w:val="20"/>
        </w:rPr>
        <w:t xml:space="preserve">LONG TERM HOME </w:t>
      </w:r>
      <w:r w:rsidR="007B5A2B" w:rsidRPr="0094477E">
        <w:rPr>
          <w:rFonts w:ascii="Arial" w:hAnsi="Arial" w:cs="Arial"/>
          <w:b/>
          <w:sz w:val="20"/>
          <w:szCs w:val="20"/>
        </w:rPr>
        <w:t>INSURANCE -</w:t>
      </w:r>
      <w:r w:rsidRPr="0094477E">
        <w:rPr>
          <w:rFonts w:ascii="Arial" w:hAnsi="Arial" w:cs="Arial"/>
          <w:b/>
          <w:sz w:val="20"/>
          <w:szCs w:val="20"/>
        </w:rPr>
        <w:t xml:space="preserve">From SBI General </w:t>
      </w:r>
      <w:r w:rsidR="007B5A2B" w:rsidRPr="0094477E">
        <w:rPr>
          <w:rFonts w:ascii="Arial" w:hAnsi="Arial" w:cs="Arial"/>
          <w:b/>
          <w:sz w:val="20"/>
          <w:szCs w:val="20"/>
        </w:rPr>
        <w:t>Insurance</w:t>
      </w:r>
    </w:p>
    <w:p w:rsidR="00F0488C" w:rsidRPr="00FE08E6" w:rsidRDefault="00F0488C" w:rsidP="00EE07FF">
      <w:pPr>
        <w:tabs>
          <w:tab w:val="left" w:pos="450"/>
        </w:tabs>
        <w:jc w:val="both"/>
        <w:rPr>
          <w:rFonts w:ascii="Arial" w:hAnsi="Arial" w:cs="Arial"/>
          <w:b/>
          <w:sz w:val="20"/>
          <w:szCs w:val="20"/>
        </w:rPr>
      </w:pPr>
      <w:r w:rsidRPr="00FE08E6">
        <w:rPr>
          <w:rFonts w:ascii="Arial" w:hAnsi="Arial" w:cs="Arial"/>
          <w:b/>
          <w:sz w:val="20"/>
          <w:szCs w:val="20"/>
        </w:rPr>
        <w:t xml:space="preserve">Key </w:t>
      </w:r>
      <w:r w:rsidR="00912F55" w:rsidRPr="00FE08E6">
        <w:rPr>
          <w:rFonts w:ascii="Arial" w:hAnsi="Arial" w:cs="Arial"/>
          <w:b/>
          <w:sz w:val="20"/>
          <w:szCs w:val="20"/>
        </w:rPr>
        <w:t>feature:</w:t>
      </w:r>
      <w:r w:rsidR="00FE08E6" w:rsidRPr="00FE08E6">
        <w:rPr>
          <w:rFonts w:ascii="Arial" w:hAnsi="Arial" w:cs="Arial"/>
          <w:b/>
          <w:sz w:val="20"/>
          <w:szCs w:val="20"/>
        </w:rPr>
        <w:t xml:space="preserve"> </w:t>
      </w:r>
    </w:p>
    <w:p w:rsidR="00F0488C" w:rsidRPr="00FE08E6" w:rsidRDefault="00F0488C" w:rsidP="00FE08E6">
      <w:pPr>
        <w:pStyle w:val="NoSpacing"/>
        <w:numPr>
          <w:ilvl w:val="0"/>
          <w:numId w:val="7"/>
        </w:numPr>
        <w:ind w:left="0" w:firstLine="0"/>
        <w:rPr>
          <w:rFonts w:ascii="Arial" w:hAnsi="Arial" w:cs="Arial"/>
          <w:sz w:val="20"/>
          <w:szCs w:val="20"/>
        </w:rPr>
      </w:pPr>
      <w:r w:rsidRPr="00FE08E6">
        <w:rPr>
          <w:rFonts w:ascii="Arial" w:hAnsi="Arial" w:cs="Arial"/>
          <w:sz w:val="20"/>
          <w:szCs w:val="20"/>
        </w:rPr>
        <w:t xml:space="preserve">You can buy the policy </w:t>
      </w:r>
      <w:r w:rsidR="007B5A2B" w:rsidRPr="00FE08E6">
        <w:rPr>
          <w:rFonts w:ascii="Arial" w:hAnsi="Arial" w:cs="Arial"/>
          <w:sz w:val="20"/>
          <w:szCs w:val="20"/>
        </w:rPr>
        <w:t>up to</w:t>
      </w:r>
      <w:r w:rsidRPr="00FE08E6">
        <w:rPr>
          <w:rFonts w:ascii="Arial" w:hAnsi="Arial" w:cs="Arial"/>
          <w:sz w:val="20"/>
          <w:szCs w:val="20"/>
        </w:rPr>
        <w:t xml:space="preserve"> a period of 30 years.</w:t>
      </w:r>
    </w:p>
    <w:p w:rsidR="00F0488C" w:rsidRPr="00FE08E6" w:rsidRDefault="00F0488C" w:rsidP="00FE08E6">
      <w:pPr>
        <w:pStyle w:val="NoSpacing"/>
        <w:numPr>
          <w:ilvl w:val="0"/>
          <w:numId w:val="7"/>
        </w:numPr>
        <w:ind w:left="0" w:firstLine="0"/>
        <w:rPr>
          <w:rFonts w:ascii="Arial" w:hAnsi="Arial" w:cs="Arial"/>
          <w:sz w:val="20"/>
          <w:szCs w:val="20"/>
        </w:rPr>
      </w:pPr>
      <w:r w:rsidRPr="00FE08E6">
        <w:rPr>
          <w:rFonts w:ascii="Arial" w:hAnsi="Arial" w:cs="Arial"/>
          <w:sz w:val="20"/>
          <w:szCs w:val="20"/>
        </w:rPr>
        <w:t>In-built coverage for earthquake</w:t>
      </w:r>
    </w:p>
    <w:p w:rsidR="00FE08E6" w:rsidRDefault="00FE08E6" w:rsidP="00FE08E6">
      <w:pPr>
        <w:pStyle w:val="NoSpacing"/>
      </w:pPr>
    </w:p>
    <w:p w:rsidR="00F0488C" w:rsidRPr="008A1AB9" w:rsidRDefault="007B5A2B" w:rsidP="00EE07FF">
      <w:pPr>
        <w:tabs>
          <w:tab w:val="left" w:pos="450"/>
        </w:tabs>
        <w:jc w:val="both"/>
        <w:rPr>
          <w:rFonts w:ascii="Arial" w:hAnsi="Arial" w:cs="Arial"/>
          <w:b/>
          <w:sz w:val="20"/>
          <w:szCs w:val="20"/>
        </w:rPr>
      </w:pPr>
      <w:r w:rsidRPr="008A1AB9">
        <w:rPr>
          <w:rFonts w:ascii="Arial" w:hAnsi="Arial" w:cs="Arial"/>
          <w:b/>
          <w:sz w:val="20"/>
          <w:szCs w:val="20"/>
        </w:rPr>
        <w:t>Coverage:</w:t>
      </w:r>
    </w:p>
    <w:p w:rsidR="00F0488C" w:rsidRPr="0094477E" w:rsidRDefault="00F0488C" w:rsidP="00EE07FF">
      <w:pPr>
        <w:tabs>
          <w:tab w:val="left" w:pos="450"/>
        </w:tabs>
        <w:jc w:val="both"/>
        <w:rPr>
          <w:rFonts w:ascii="Arial" w:hAnsi="Arial" w:cs="Arial"/>
          <w:sz w:val="20"/>
          <w:szCs w:val="20"/>
        </w:rPr>
      </w:pPr>
      <w:r w:rsidRPr="0094477E">
        <w:rPr>
          <w:rFonts w:ascii="Arial" w:hAnsi="Arial" w:cs="Arial"/>
          <w:sz w:val="20"/>
          <w:szCs w:val="20"/>
        </w:rPr>
        <w:t xml:space="preserve">SBI General’s Long Term Home Insurance policy is designed for covering loss or damage caused to the building used as residential homes due to fire and special perils. Covers destruction of loss / damage to the insured property by any of the following </w:t>
      </w:r>
      <w:r w:rsidR="007B5A2B" w:rsidRPr="0094477E">
        <w:rPr>
          <w:rFonts w:ascii="Arial" w:hAnsi="Arial" w:cs="Arial"/>
          <w:sz w:val="20"/>
          <w:szCs w:val="20"/>
        </w:rPr>
        <w:t>perils:</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Fire</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Lightning</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Explosion / implosion (excluding boilers, economizers, pressure vessels)</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Aircraft Damage</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Riot, Strike and Malicious Damage</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Storm, Cyclone, Typhoon, Tempest, Hurricane, Tornado, Flood and Inundation</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Impact Damage</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Subsidence and Landslide including Rockslide</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Bursting and / or overflowing of water tanks, apparatus and pipes</w:t>
      </w:r>
    </w:p>
    <w:p w:rsidR="00F0488C" w:rsidRPr="0094477E" w:rsidRDefault="00F0488C"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Missile testing operations</w:t>
      </w:r>
    </w:p>
    <w:p w:rsidR="00585FBA" w:rsidRPr="0094477E" w:rsidRDefault="00585FBA"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Leakage from Automatic sprinkler installations</w:t>
      </w:r>
    </w:p>
    <w:p w:rsidR="00585FBA" w:rsidRPr="0094477E" w:rsidRDefault="00585FBA"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Bush Fire</w:t>
      </w:r>
    </w:p>
    <w:p w:rsidR="00585FBA" w:rsidRPr="0094477E" w:rsidRDefault="00585FBA"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Earthquake (Fire and Shock)</w:t>
      </w:r>
    </w:p>
    <w:p w:rsidR="00585FBA" w:rsidRPr="0094477E" w:rsidRDefault="00585FBA"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Further, on payment of additional premium, terrorism can be opted.</w:t>
      </w:r>
    </w:p>
    <w:p w:rsidR="00585FBA" w:rsidRPr="0094477E" w:rsidRDefault="007B5A2B" w:rsidP="00EE07FF">
      <w:pPr>
        <w:pStyle w:val="ListParagraph"/>
        <w:numPr>
          <w:ilvl w:val="0"/>
          <w:numId w:val="1"/>
        </w:numPr>
        <w:tabs>
          <w:tab w:val="left" w:pos="450"/>
        </w:tabs>
        <w:ind w:left="450" w:hanging="450"/>
        <w:jc w:val="both"/>
        <w:rPr>
          <w:rFonts w:ascii="Arial" w:hAnsi="Arial" w:cs="Arial"/>
          <w:sz w:val="20"/>
          <w:szCs w:val="20"/>
        </w:rPr>
      </w:pPr>
      <w:r w:rsidRPr="0094477E">
        <w:rPr>
          <w:rFonts w:ascii="Arial" w:hAnsi="Arial" w:cs="Arial"/>
          <w:sz w:val="20"/>
          <w:szCs w:val="20"/>
        </w:rPr>
        <w:t>Disclaimer:</w:t>
      </w:r>
      <w:r w:rsidR="00585FBA" w:rsidRPr="0094477E">
        <w:rPr>
          <w:rFonts w:ascii="Arial" w:hAnsi="Arial" w:cs="Arial"/>
          <w:sz w:val="20"/>
          <w:szCs w:val="20"/>
        </w:rPr>
        <w:t xml:space="preserve"> The above information is only indicative in nature. For details of the complete coverage please contact our nearest office and refer to the policy document.</w:t>
      </w:r>
    </w:p>
    <w:p w:rsidR="00585FBA" w:rsidRPr="0094477E" w:rsidRDefault="007B5A2B" w:rsidP="00EE07FF">
      <w:pPr>
        <w:pStyle w:val="ListParagraph"/>
        <w:numPr>
          <w:ilvl w:val="0"/>
          <w:numId w:val="1"/>
        </w:numPr>
        <w:tabs>
          <w:tab w:val="left" w:pos="450"/>
        </w:tabs>
        <w:ind w:left="450" w:hanging="450"/>
        <w:jc w:val="both"/>
        <w:rPr>
          <w:rFonts w:ascii="Arial" w:hAnsi="Arial" w:cs="Arial"/>
          <w:sz w:val="20"/>
          <w:szCs w:val="20"/>
        </w:rPr>
      </w:pPr>
      <w:r w:rsidRPr="0094477E">
        <w:rPr>
          <w:rFonts w:ascii="Arial" w:hAnsi="Arial" w:cs="Arial"/>
          <w:sz w:val="20"/>
          <w:szCs w:val="20"/>
        </w:rPr>
        <w:t>Duration:</w:t>
      </w:r>
      <w:r w:rsidR="00585FBA" w:rsidRPr="0094477E">
        <w:rPr>
          <w:rFonts w:ascii="Arial" w:hAnsi="Arial" w:cs="Arial"/>
          <w:sz w:val="20"/>
          <w:szCs w:val="20"/>
        </w:rPr>
        <w:t xml:space="preserve"> The recommended plan option is a minimum of 3 years as it will optimally protect your dream home </w:t>
      </w:r>
      <w:r w:rsidR="00255270" w:rsidRPr="0094477E">
        <w:rPr>
          <w:rFonts w:ascii="Arial" w:hAnsi="Arial" w:cs="Arial"/>
          <w:sz w:val="20"/>
          <w:szCs w:val="20"/>
        </w:rPr>
        <w:t>against any eventualities. The maximum duration one can take is 30 years.</w:t>
      </w:r>
    </w:p>
    <w:p w:rsidR="00255270" w:rsidRPr="0094477E" w:rsidRDefault="00255270" w:rsidP="00EE07FF">
      <w:pPr>
        <w:pStyle w:val="ListParagraph"/>
        <w:numPr>
          <w:ilvl w:val="0"/>
          <w:numId w:val="1"/>
        </w:numPr>
        <w:tabs>
          <w:tab w:val="left" w:pos="450"/>
        </w:tabs>
        <w:ind w:left="0" w:firstLine="0"/>
        <w:jc w:val="both"/>
        <w:rPr>
          <w:rFonts w:ascii="Arial" w:hAnsi="Arial" w:cs="Arial"/>
          <w:sz w:val="20"/>
          <w:szCs w:val="20"/>
        </w:rPr>
      </w:pPr>
      <w:r w:rsidRPr="0094477E">
        <w:rPr>
          <w:rFonts w:ascii="Arial" w:hAnsi="Arial" w:cs="Arial"/>
          <w:sz w:val="20"/>
          <w:szCs w:val="20"/>
        </w:rPr>
        <w:t>The rate of premium shall depend upon the location and period of insurance policy.</w:t>
      </w:r>
    </w:p>
    <w:p w:rsidR="00702103" w:rsidRPr="00702103" w:rsidRDefault="00702103" w:rsidP="00702103">
      <w:pPr>
        <w:pStyle w:val="ListParagraph"/>
        <w:pBdr>
          <w:bottom w:val="single" w:sz="12" w:space="1" w:color="auto"/>
        </w:pBdr>
        <w:ind w:left="0"/>
        <w:jc w:val="right"/>
        <w:rPr>
          <w:rFonts w:ascii="Arial" w:hAnsi="Arial" w:cs="Arial"/>
          <w:b/>
          <w:sz w:val="20"/>
          <w:szCs w:val="20"/>
        </w:rPr>
      </w:pPr>
      <w:r w:rsidRPr="00702103">
        <w:rPr>
          <w:rFonts w:ascii="Arial" w:hAnsi="Arial" w:cs="Arial"/>
          <w:b/>
          <w:sz w:val="20"/>
          <w:szCs w:val="20"/>
        </w:rPr>
        <w:lastRenderedPageBreak/>
        <w:t>LINK - K INSURANCE BROKER CO. (PVT). LTD</w:t>
      </w:r>
    </w:p>
    <w:p w:rsidR="00255270" w:rsidRPr="000A47E7" w:rsidRDefault="007B5A2B" w:rsidP="00EE07FF">
      <w:pPr>
        <w:tabs>
          <w:tab w:val="left" w:pos="450"/>
        </w:tabs>
        <w:jc w:val="both"/>
        <w:rPr>
          <w:rFonts w:ascii="Arial" w:hAnsi="Arial" w:cs="Arial"/>
          <w:b/>
          <w:sz w:val="20"/>
          <w:szCs w:val="20"/>
        </w:rPr>
      </w:pPr>
      <w:r w:rsidRPr="000A47E7">
        <w:rPr>
          <w:rFonts w:ascii="Arial" w:hAnsi="Arial" w:cs="Arial"/>
          <w:b/>
          <w:sz w:val="20"/>
          <w:szCs w:val="20"/>
        </w:rPr>
        <w:t>Exclusion:</w:t>
      </w:r>
    </w:p>
    <w:p w:rsidR="00255270" w:rsidRPr="0094477E" w:rsidRDefault="00255270" w:rsidP="00EE07FF">
      <w:pPr>
        <w:pStyle w:val="ListParagraph"/>
        <w:numPr>
          <w:ilvl w:val="0"/>
          <w:numId w:val="2"/>
        </w:numPr>
        <w:ind w:left="450" w:hanging="450"/>
        <w:jc w:val="both"/>
        <w:rPr>
          <w:rFonts w:ascii="Arial" w:hAnsi="Arial" w:cs="Arial"/>
          <w:sz w:val="20"/>
          <w:szCs w:val="20"/>
        </w:rPr>
      </w:pPr>
      <w:r w:rsidRPr="0094477E">
        <w:rPr>
          <w:rFonts w:ascii="Arial" w:hAnsi="Arial" w:cs="Arial"/>
          <w:sz w:val="20"/>
          <w:szCs w:val="20"/>
        </w:rPr>
        <w:t xml:space="preserve">We would like you to be </w:t>
      </w:r>
      <w:r w:rsidR="007B5A2B" w:rsidRPr="0094477E">
        <w:rPr>
          <w:rFonts w:ascii="Arial" w:hAnsi="Arial" w:cs="Arial"/>
          <w:sz w:val="20"/>
          <w:szCs w:val="20"/>
        </w:rPr>
        <w:t>familiar</w:t>
      </w:r>
      <w:r w:rsidRPr="0094477E">
        <w:rPr>
          <w:rFonts w:ascii="Arial" w:hAnsi="Arial" w:cs="Arial"/>
          <w:sz w:val="20"/>
          <w:szCs w:val="20"/>
        </w:rPr>
        <w:t xml:space="preserve"> with some of the major exclusions under the policy. This will ensure you are not put </w:t>
      </w:r>
      <w:r w:rsidR="007B5A2B">
        <w:rPr>
          <w:rFonts w:ascii="Arial" w:hAnsi="Arial" w:cs="Arial"/>
          <w:sz w:val="20"/>
          <w:szCs w:val="20"/>
        </w:rPr>
        <w:t xml:space="preserve">into </w:t>
      </w:r>
      <w:r w:rsidRPr="0094477E">
        <w:rPr>
          <w:rFonts w:ascii="Arial" w:hAnsi="Arial" w:cs="Arial"/>
          <w:sz w:val="20"/>
          <w:szCs w:val="20"/>
        </w:rPr>
        <w:t>any kind of inconvenience while making your claim. At SBI General, we endeavor to make our policy as transparent as possible</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Major exclusions under the policy are in respect of loss or damage due to :</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Willful acts or gross negligence.</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Destruction / Damage by own fermentation, natural heating or spontaneous combustion</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Explosion / implosion damage to boilers, damage caused by centrifugal forces.</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Forest Fire</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War and nuclear group of perils</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 xml:space="preserve">Unspecified precious stones, </w:t>
      </w:r>
      <w:proofErr w:type="spellStart"/>
      <w:r w:rsidRPr="0094477E">
        <w:rPr>
          <w:rFonts w:ascii="Arial" w:hAnsi="Arial" w:cs="Arial"/>
          <w:sz w:val="20"/>
          <w:szCs w:val="20"/>
        </w:rPr>
        <w:t>cheques</w:t>
      </w:r>
      <w:proofErr w:type="spellEnd"/>
      <w:r w:rsidRPr="0094477E">
        <w:rPr>
          <w:rFonts w:ascii="Arial" w:hAnsi="Arial" w:cs="Arial"/>
          <w:sz w:val="20"/>
          <w:szCs w:val="20"/>
        </w:rPr>
        <w:t xml:space="preserve">, currency, documents, </w:t>
      </w:r>
      <w:proofErr w:type="spellStart"/>
      <w:r w:rsidRPr="0094477E">
        <w:rPr>
          <w:rFonts w:ascii="Arial" w:hAnsi="Arial" w:cs="Arial"/>
          <w:sz w:val="20"/>
          <w:szCs w:val="20"/>
        </w:rPr>
        <w:t>etc</w:t>
      </w:r>
      <w:proofErr w:type="spellEnd"/>
      <w:r w:rsidRPr="0094477E">
        <w:rPr>
          <w:rFonts w:ascii="Arial" w:hAnsi="Arial" w:cs="Arial"/>
          <w:sz w:val="20"/>
          <w:szCs w:val="20"/>
        </w:rPr>
        <w:t xml:space="preserve"> unless specifically declared.</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Consequential losses.</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Theft during / after operation of peril.</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Pollution and contamination</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Volcanic eruption or other convulsions of nature</w:t>
      </w:r>
    </w:p>
    <w:p w:rsidR="00255270" w:rsidRPr="0094477E" w:rsidRDefault="00255270" w:rsidP="00EE07FF">
      <w:pPr>
        <w:pStyle w:val="ListParagraph"/>
        <w:numPr>
          <w:ilvl w:val="0"/>
          <w:numId w:val="2"/>
        </w:numPr>
        <w:tabs>
          <w:tab w:val="left" w:pos="450"/>
        </w:tabs>
        <w:ind w:left="0" w:firstLine="0"/>
        <w:jc w:val="both"/>
        <w:rPr>
          <w:rFonts w:ascii="Arial" w:hAnsi="Arial" w:cs="Arial"/>
          <w:sz w:val="20"/>
          <w:szCs w:val="20"/>
        </w:rPr>
      </w:pPr>
      <w:r w:rsidRPr="0094477E">
        <w:rPr>
          <w:rFonts w:ascii="Arial" w:hAnsi="Arial" w:cs="Arial"/>
          <w:sz w:val="20"/>
          <w:szCs w:val="20"/>
        </w:rPr>
        <w:t>Burning of property by Public Authority.</w:t>
      </w:r>
    </w:p>
    <w:p w:rsidR="00255270" w:rsidRPr="0094477E" w:rsidRDefault="00255270" w:rsidP="00EE07FF">
      <w:pPr>
        <w:pStyle w:val="ListParagraph"/>
        <w:numPr>
          <w:ilvl w:val="0"/>
          <w:numId w:val="2"/>
        </w:numPr>
        <w:pBdr>
          <w:bottom w:val="dotted" w:sz="24" w:space="1" w:color="auto"/>
        </w:pBdr>
        <w:tabs>
          <w:tab w:val="left" w:pos="450"/>
        </w:tabs>
        <w:ind w:left="0" w:firstLine="0"/>
        <w:jc w:val="both"/>
        <w:rPr>
          <w:rFonts w:ascii="Arial" w:hAnsi="Arial" w:cs="Arial"/>
          <w:sz w:val="20"/>
          <w:szCs w:val="20"/>
        </w:rPr>
      </w:pPr>
      <w:r w:rsidRPr="0094477E">
        <w:rPr>
          <w:rFonts w:ascii="Arial" w:hAnsi="Arial" w:cs="Arial"/>
          <w:sz w:val="20"/>
          <w:szCs w:val="20"/>
        </w:rPr>
        <w:t>Electrical and Mechanical Breakdown.</w:t>
      </w:r>
    </w:p>
    <w:p w:rsidR="00CF68A0" w:rsidRPr="00C0165E" w:rsidRDefault="00CF68A0" w:rsidP="00CD02FD">
      <w:pPr>
        <w:spacing w:line="360" w:lineRule="auto"/>
        <w:jc w:val="center"/>
        <w:rPr>
          <w:rFonts w:ascii="Arial" w:hAnsi="Arial" w:cs="Arial"/>
          <w:b/>
          <w:sz w:val="36"/>
          <w:szCs w:val="36"/>
        </w:rPr>
      </w:pPr>
      <w:r w:rsidRPr="00C0165E">
        <w:rPr>
          <w:rFonts w:ascii="Arial" w:hAnsi="Arial" w:cs="Arial"/>
          <w:b/>
          <w:sz w:val="36"/>
          <w:szCs w:val="36"/>
        </w:rPr>
        <w:t>GENERAL</w:t>
      </w:r>
    </w:p>
    <w:p w:rsidR="004A126E" w:rsidRPr="00CD02FD" w:rsidRDefault="004A126E" w:rsidP="00CD02FD">
      <w:pPr>
        <w:pStyle w:val="NoSpacing"/>
        <w:rPr>
          <w:rFonts w:ascii="Arial" w:hAnsi="Arial" w:cs="Arial"/>
          <w:b/>
          <w:sz w:val="20"/>
          <w:szCs w:val="20"/>
        </w:rPr>
      </w:pPr>
      <w:r w:rsidRPr="00CD02FD">
        <w:rPr>
          <w:rFonts w:ascii="Arial" w:hAnsi="Arial" w:cs="Arial"/>
          <w:b/>
          <w:sz w:val="20"/>
          <w:szCs w:val="20"/>
        </w:rPr>
        <w:t xml:space="preserve">Bangladesh </w:t>
      </w:r>
      <w:proofErr w:type="spellStart"/>
      <w:r w:rsidRPr="00CD02FD">
        <w:rPr>
          <w:rFonts w:ascii="Arial" w:hAnsi="Arial" w:cs="Arial"/>
          <w:b/>
          <w:sz w:val="20"/>
          <w:szCs w:val="20"/>
        </w:rPr>
        <w:t>Govt</w:t>
      </w:r>
      <w:proofErr w:type="spellEnd"/>
      <w:r w:rsidRPr="00CD02FD">
        <w:rPr>
          <w:rFonts w:ascii="Arial" w:hAnsi="Arial" w:cs="Arial"/>
          <w:b/>
          <w:sz w:val="20"/>
          <w:szCs w:val="20"/>
        </w:rPr>
        <w:t xml:space="preserve"> plans to bring all citizens under National Health </w:t>
      </w:r>
      <w:r w:rsidR="007B5A2B" w:rsidRPr="00CD02FD">
        <w:rPr>
          <w:rFonts w:ascii="Arial" w:hAnsi="Arial" w:cs="Arial"/>
          <w:b/>
          <w:sz w:val="20"/>
          <w:szCs w:val="20"/>
        </w:rPr>
        <w:t>Insurance:</w:t>
      </w:r>
      <w:r w:rsidRPr="00CD02FD">
        <w:rPr>
          <w:rFonts w:ascii="Arial" w:hAnsi="Arial" w:cs="Arial"/>
          <w:b/>
          <w:sz w:val="20"/>
          <w:szCs w:val="20"/>
        </w:rPr>
        <w:t xml:space="preserve"> </w:t>
      </w:r>
    </w:p>
    <w:p w:rsidR="004A126E" w:rsidRPr="00CD02FD" w:rsidRDefault="004A126E" w:rsidP="00CD02FD">
      <w:pPr>
        <w:pStyle w:val="NoSpacing"/>
        <w:rPr>
          <w:rFonts w:ascii="Arial" w:hAnsi="Arial" w:cs="Arial"/>
          <w:sz w:val="20"/>
          <w:szCs w:val="20"/>
        </w:rPr>
      </w:pPr>
    </w:p>
    <w:p w:rsidR="004A126E" w:rsidRPr="00CD02FD" w:rsidRDefault="004A126E" w:rsidP="00CD02FD">
      <w:pPr>
        <w:pStyle w:val="NoSpacing"/>
        <w:rPr>
          <w:rFonts w:ascii="Arial" w:hAnsi="Arial" w:cs="Arial"/>
          <w:sz w:val="20"/>
          <w:szCs w:val="20"/>
        </w:rPr>
      </w:pPr>
      <w:r w:rsidRPr="00CD02FD">
        <w:rPr>
          <w:rFonts w:ascii="Arial" w:hAnsi="Arial" w:cs="Arial"/>
          <w:sz w:val="20"/>
          <w:szCs w:val="20"/>
        </w:rPr>
        <w:t xml:space="preserve">Bangladesh </w:t>
      </w:r>
      <w:proofErr w:type="spellStart"/>
      <w:r w:rsidRPr="00CD02FD">
        <w:rPr>
          <w:rFonts w:ascii="Arial" w:hAnsi="Arial" w:cs="Arial"/>
          <w:sz w:val="20"/>
          <w:szCs w:val="20"/>
        </w:rPr>
        <w:t>govt</w:t>
      </w:r>
      <w:proofErr w:type="spellEnd"/>
      <w:r w:rsidRPr="00CD02FD">
        <w:rPr>
          <w:rFonts w:ascii="Arial" w:hAnsi="Arial" w:cs="Arial"/>
          <w:sz w:val="20"/>
          <w:szCs w:val="20"/>
        </w:rPr>
        <w:t xml:space="preserve"> is planning to bring all citizens under national health insurance coverage to ensure healthcare services.</w:t>
      </w:r>
    </w:p>
    <w:p w:rsidR="004A126E" w:rsidRPr="00CD02FD" w:rsidRDefault="004A126E" w:rsidP="00CD02FD">
      <w:pPr>
        <w:pStyle w:val="NoSpacing"/>
        <w:rPr>
          <w:rFonts w:ascii="Arial" w:hAnsi="Arial" w:cs="Arial"/>
          <w:sz w:val="20"/>
          <w:szCs w:val="20"/>
        </w:rPr>
      </w:pPr>
    </w:p>
    <w:p w:rsidR="004A126E" w:rsidRPr="00CD02FD" w:rsidRDefault="004A126E" w:rsidP="00CD02FD">
      <w:pPr>
        <w:pStyle w:val="NoSpacing"/>
        <w:rPr>
          <w:rFonts w:ascii="Arial" w:hAnsi="Arial" w:cs="Arial"/>
          <w:sz w:val="20"/>
          <w:szCs w:val="20"/>
        </w:rPr>
      </w:pPr>
      <w:r w:rsidRPr="00CD02FD">
        <w:rPr>
          <w:rFonts w:ascii="Arial" w:hAnsi="Arial" w:cs="Arial"/>
          <w:sz w:val="20"/>
          <w:szCs w:val="20"/>
        </w:rPr>
        <w:t xml:space="preserve">In this regard, the government is implementing a pilot project in </w:t>
      </w:r>
      <w:proofErr w:type="spellStart"/>
      <w:r w:rsidRPr="00CD02FD">
        <w:rPr>
          <w:rFonts w:ascii="Arial" w:hAnsi="Arial" w:cs="Arial"/>
          <w:sz w:val="20"/>
          <w:szCs w:val="20"/>
        </w:rPr>
        <w:t>Madhupur</w:t>
      </w:r>
      <w:proofErr w:type="spellEnd"/>
      <w:r w:rsidRPr="00CD02FD">
        <w:rPr>
          <w:rFonts w:ascii="Arial" w:hAnsi="Arial" w:cs="Arial"/>
          <w:sz w:val="20"/>
          <w:szCs w:val="20"/>
        </w:rPr>
        <w:t xml:space="preserve">, </w:t>
      </w:r>
      <w:proofErr w:type="spellStart"/>
      <w:r w:rsidRPr="00CD02FD">
        <w:rPr>
          <w:rFonts w:ascii="Arial" w:hAnsi="Arial" w:cs="Arial"/>
          <w:sz w:val="20"/>
          <w:szCs w:val="20"/>
        </w:rPr>
        <w:t>Chatail</w:t>
      </w:r>
      <w:proofErr w:type="spellEnd"/>
      <w:r w:rsidRPr="00CD02FD">
        <w:rPr>
          <w:rFonts w:ascii="Arial" w:hAnsi="Arial" w:cs="Arial"/>
          <w:sz w:val="20"/>
          <w:szCs w:val="20"/>
        </w:rPr>
        <w:t xml:space="preserve"> and </w:t>
      </w:r>
      <w:proofErr w:type="spellStart"/>
      <w:r w:rsidRPr="00CD02FD">
        <w:rPr>
          <w:rFonts w:ascii="Arial" w:hAnsi="Arial" w:cs="Arial"/>
          <w:sz w:val="20"/>
          <w:szCs w:val="20"/>
        </w:rPr>
        <w:t>Kalihati</w:t>
      </w:r>
      <w:proofErr w:type="spellEnd"/>
      <w:r w:rsidRPr="00CD02FD">
        <w:rPr>
          <w:rFonts w:ascii="Arial" w:hAnsi="Arial" w:cs="Arial"/>
          <w:sz w:val="20"/>
          <w:szCs w:val="20"/>
        </w:rPr>
        <w:t xml:space="preserve"> </w:t>
      </w:r>
      <w:proofErr w:type="spellStart"/>
      <w:r w:rsidRPr="00CD02FD">
        <w:rPr>
          <w:rFonts w:ascii="Arial" w:hAnsi="Arial" w:cs="Arial"/>
          <w:sz w:val="20"/>
          <w:szCs w:val="20"/>
        </w:rPr>
        <w:t>upazilas</w:t>
      </w:r>
      <w:proofErr w:type="spellEnd"/>
      <w:r w:rsidRPr="00CD02FD">
        <w:rPr>
          <w:rFonts w:ascii="Arial" w:hAnsi="Arial" w:cs="Arial"/>
          <w:sz w:val="20"/>
          <w:szCs w:val="20"/>
        </w:rPr>
        <w:t xml:space="preserve"> of </w:t>
      </w:r>
      <w:proofErr w:type="spellStart"/>
      <w:r w:rsidRPr="00CD02FD">
        <w:rPr>
          <w:rFonts w:ascii="Arial" w:hAnsi="Arial" w:cs="Arial"/>
          <w:sz w:val="20"/>
          <w:szCs w:val="20"/>
        </w:rPr>
        <w:t>Tangail</w:t>
      </w:r>
      <w:proofErr w:type="spellEnd"/>
      <w:r w:rsidRPr="00CD02FD">
        <w:rPr>
          <w:rFonts w:ascii="Arial" w:hAnsi="Arial" w:cs="Arial"/>
          <w:sz w:val="20"/>
          <w:szCs w:val="20"/>
        </w:rPr>
        <w:t xml:space="preserve"> by bring poor people under health insurance coverage.</w:t>
      </w:r>
    </w:p>
    <w:p w:rsidR="00B679E5" w:rsidRPr="00CD02FD" w:rsidRDefault="00B679E5" w:rsidP="00CD02FD">
      <w:pPr>
        <w:pStyle w:val="NoSpacing"/>
        <w:rPr>
          <w:rFonts w:ascii="Arial" w:hAnsi="Arial" w:cs="Arial"/>
          <w:sz w:val="20"/>
          <w:szCs w:val="20"/>
        </w:rPr>
      </w:pPr>
    </w:p>
    <w:p w:rsidR="00B679E5" w:rsidRPr="00CD02FD" w:rsidRDefault="00B679E5" w:rsidP="00CD02FD">
      <w:pPr>
        <w:pStyle w:val="NoSpacing"/>
        <w:rPr>
          <w:rFonts w:ascii="Arial" w:hAnsi="Arial" w:cs="Arial"/>
          <w:b/>
          <w:sz w:val="20"/>
          <w:szCs w:val="20"/>
        </w:rPr>
      </w:pPr>
      <w:r w:rsidRPr="00CD02FD">
        <w:rPr>
          <w:rFonts w:ascii="Arial" w:hAnsi="Arial" w:cs="Arial"/>
          <w:b/>
          <w:sz w:val="20"/>
          <w:szCs w:val="20"/>
        </w:rPr>
        <w:t xml:space="preserve">Willful non-disclosure of medical history is </w:t>
      </w:r>
      <w:r w:rsidR="00A2794C" w:rsidRPr="00CD02FD">
        <w:rPr>
          <w:rFonts w:ascii="Arial" w:hAnsi="Arial" w:cs="Arial"/>
          <w:b/>
          <w:sz w:val="20"/>
          <w:szCs w:val="20"/>
        </w:rPr>
        <w:t>fraud:</w:t>
      </w:r>
      <w:r w:rsidR="00CD02FD">
        <w:rPr>
          <w:rFonts w:ascii="Arial" w:hAnsi="Arial" w:cs="Arial"/>
          <w:b/>
          <w:sz w:val="20"/>
          <w:szCs w:val="20"/>
        </w:rPr>
        <w:t xml:space="preserve"> </w:t>
      </w:r>
    </w:p>
    <w:p w:rsidR="00B679E5" w:rsidRPr="00CD02FD" w:rsidRDefault="00B679E5" w:rsidP="00CD02FD">
      <w:pPr>
        <w:pStyle w:val="NoSpacing"/>
        <w:rPr>
          <w:rFonts w:ascii="Arial" w:hAnsi="Arial" w:cs="Arial"/>
          <w:sz w:val="20"/>
          <w:szCs w:val="20"/>
        </w:rPr>
      </w:pPr>
    </w:p>
    <w:p w:rsidR="00CD02FD" w:rsidRDefault="00B679E5" w:rsidP="00CD02FD">
      <w:pPr>
        <w:pStyle w:val="NoSpacing"/>
        <w:pBdr>
          <w:bottom w:val="dotted" w:sz="24" w:space="1" w:color="auto"/>
        </w:pBdr>
        <w:rPr>
          <w:rFonts w:ascii="Arial" w:hAnsi="Arial" w:cs="Arial"/>
          <w:sz w:val="20"/>
          <w:szCs w:val="20"/>
        </w:rPr>
      </w:pPr>
      <w:r w:rsidRPr="00CD02FD">
        <w:rPr>
          <w:rFonts w:ascii="Arial" w:hAnsi="Arial" w:cs="Arial"/>
          <w:sz w:val="20"/>
          <w:szCs w:val="20"/>
        </w:rPr>
        <w:t>In a recent judgment, the Supreme Court said that failure on the part of a person to reveal his past history of disease is valid ground for repudiation of his insurance policy benefits, it further said that that a contract of insurance involves to disclose his past history of cardiovascular disease is valid ground for repudiation.</w:t>
      </w:r>
    </w:p>
    <w:p w:rsidR="00CF68A0" w:rsidRPr="00CD02FD" w:rsidRDefault="00B679E5" w:rsidP="00CD02FD">
      <w:pPr>
        <w:pStyle w:val="NoSpacing"/>
        <w:jc w:val="center"/>
        <w:rPr>
          <w:rFonts w:ascii="Arial" w:hAnsi="Arial" w:cs="Arial"/>
          <w:b/>
          <w:sz w:val="36"/>
          <w:szCs w:val="36"/>
        </w:rPr>
      </w:pPr>
      <w:r w:rsidRPr="00CD02FD">
        <w:rPr>
          <w:rFonts w:ascii="Arial" w:hAnsi="Arial" w:cs="Arial"/>
          <w:sz w:val="20"/>
          <w:szCs w:val="20"/>
        </w:rPr>
        <w:br/>
      </w:r>
      <w:r w:rsidR="00CF68A0" w:rsidRPr="00CD02FD">
        <w:rPr>
          <w:rFonts w:ascii="Arial" w:hAnsi="Arial" w:cs="Arial"/>
          <w:b/>
          <w:sz w:val="36"/>
          <w:szCs w:val="36"/>
        </w:rPr>
        <w:t>LEGAL</w:t>
      </w:r>
    </w:p>
    <w:p w:rsidR="00255270" w:rsidRPr="0094477E" w:rsidRDefault="00255270" w:rsidP="004A126E">
      <w:pPr>
        <w:jc w:val="both"/>
        <w:rPr>
          <w:rFonts w:ascii="Arial" w:hAnsi="Arial" w:cs="Arial"/>
          <w:b/>
          <w:sz w:val="20"/>
          <w:szCs w:val="20"/>
        </w:rPr>
      </w:pPr>
      <w:r w:rsidRPr="0094477E">
        <w:rPr>
          <w:rFonts w:ascii="Arial" w:hAnsi="Arial" w:cs="Arial"/>
          <w:b/>
          <w:sz w:val="20"/>
          <w:szCs w:val="20"/>
        </w:rPr>
        <w:t xml:space="preserve">“Dead Man” bought life insurance </w:t>
      </w:r>
      <w:r w:rsidR="00A2794C" w:rsidRPr="0094477E">
        <w:rPr>
          <w:rFonts w:ascii="Arial" w:hAnsi="Arial" w:cs="Arial"/>
          <w:b/>
          <w:sz w:val="20"/>
          <w:szCs w:val="20"/>
        </w:rPr>
        <w:t>policy:</w:t>
      </w:r>
      <w:r w:rsidR="009E6863">
        <w:rPr>
          <w:rFonts w:ascii="Arial" w:hAnsi="Arial" w:cs="Arial"/>
          <w:b/>
          <w:sz w:val="20"/>
          <w:szCs w:val="20"/>
        </w:rPr>
        <w:t xml:space="preserve"> </w:t>
      </w:r>
    </w:p>
    <w:p w:rsidR="00255270" w:rsidRPr="0094477E" w:rsidRDefault="00255270" w:rsidP="00EE07FF">
      <w:pPr>
        <w:pStyle w:val="ListParagraph"/>
        <w:tabs>
          <w:tab w:val="left" w:pos="450"/>
        </w:tabs>
        <w:ind w:left="0"/>
        <w:jc w:val="both"/>
        <w:rPr>
          <w:rFonts w:ascii="Arial" w:hAnsi="Arial" w:cs="Arial"/>
          <w:sz w:val="20"/>
          <w:szCs w:val="20"/>
        </w:rPr>
      </w:pPr>
      <w:r w:rsidRPr="0094477E">
        <w:rPr>
          <w:rFonts w:ascii="Arial" w:hAnsi="Arial" w:cs="Arial"/>
          <w:sz w:val="20"/>
          <w:szCs w:val="20"/>
        </w:rPr>
        <w:t>Did a dead man walk into an insurance office to o</w:t>
      </w:r>
      <w:r w:rsidR="00153412" w:rsidRPr="0094477E">
        <w:rPr>
          <w:rFonts w:ascii="Arial" w:hAnsi="Arial" w:cs="Arial"/>
          <w:sz w:val="20"/>
          <w:szCs w:val="20"/>
        </w:rPr>
        <w:t xml:space="preserve">btain a life insurance policy? Or did his widow </w:t>
      </w:r>
      <w:r w:rsidR="00A2794C" w:rsidRPr="0094477E">
        <w:rPr>
          <w:rFonts w:ascii="Arial" w:hAnsi="Arial" w:cs="Arial"/>
          <w:sz w:val="20"/>
          <w:szCs w:val="20"/>
        </w:rPr>
        <w:t>project</w:t>
      </w:r>
      <w:r w:rsidR="00153412" w:rsidRPr="0094477E">
        <w:rPr>
          <w:rFonts w:ascii="Arial" w:hAnsi="Arial" w:cs="Arial"/>
          <w:sz w:val="20"/>
          <w:szCs w:val="20"/>
        </w:rPr>
        <w:t xml:space="preserve"> the dead man as alive to get the policy? The issue arose before a consumer court, which has rejected the insurance claim of the widow, but asked her to approach a civil court.</w:t>
      </w:r>
    </w:p>
    <w:p w:rsidR="00153412" w:rsidRPr="0094477E" w:rsidRDefault="00153412" w:rsidP="00EE07FF">
      <w:pPr>
        <w:pStyle w:val="ListParagraph"/>
        <w:tabs>
          <w:tab w:val="left" w:pos="450"/>
        </w:tabs>
        <w:ind w:left="0"/>
        <w:jc w:val="both"/>
        <w:rPr>
          <w:rFonts w:ascii="Arial" w:hAnsi="Arial" w:cs="Arial"/>
          <w:sz w:val="20"/>
          <w:szCs w:val="20"/>
        </w:rPr>
      </w:pPr>
    </w:p>
    <w:p w:rsidR="00153412" w:rsidRPr="0094477E" w:rsidRDefault="00153412" w:rsidP="00EE07FF">
      <w:pPr>
        <w:pStyle w:val="ListParagraph"/>
        <w:tabs>
          <w:tab w:val="left" w:pos="450"/>
        </w:tabs>
        <w:ind w:left="0"/>
        <w:jc w:val="both"/>
        <w:rPr>
          <w:rFonts w:ascii="Arial" w:hAnsi="Arial" w:cs="Arial"/>
          <w:sz w:val="20"/>
          <w:szCs w:val="20"/>
        </w:rPr>
      </w:pPr>
      <w:r w:rsidRPr="0094477E">
        <w:rPr>
          <w:rFonts w:ascii="Arial" w:hAnsi="Arial" w:cs="Arial"/>
          <w:sz w:val="20"/>
          <w:szCs w:val="20"/>
        </w:rPr>
        <w:t xml:space="preserve">According to case details, </w:t>
      </w:r>
      <w:proofErr w:type="spellStart"/>
      <w:r w:rsidRPr="0094477E">
        <w:rPr>
          <w:rFonts w:ascii="Arial" w:hAnsi="Arial" w:cs="Arial"/>
          <w:sz w:val="20"/>
          <w:szCs w:val="20"/>
        </w:rPr>
        <w:t>Munna</w:t>
      </w:r>
      <w:proofErr w:type="spellEnd"/>
      <w:r w:rsidRPr="0094477E">
        <w:rPr>
          <w:rFonts w:ascii="Arial" w:hAnsi="Arial" w:cs="Arial"/>
          <w:sz w:val="20"/>
          <w:szCs w:val="20"/>
        </w:rPr>
        <w:t xml:space="preserve"> Gopichand </w:t>
      </w:r>
      <w:proofErr w:type="spellStart"/>
      <w:r w:rsidRPr="0094477E">
        <w:rPr>
          <w:rFonts w:ascii="Arial" w:hAnsi="Arial" w:cs="Arial"/>
          <w:sz w:val="20"/>
          <w:szCs w:val="20"/>
        </w:rPr>
        <w:t>Gaekwad</w:t>
      </w:r>
      <w:proofErr w:type="spellEnd"/>
      <w:r w:rsidRPr="0094477E">
        <w:rPr>
          <w:rFonts w:ascii="Arial" w:hAnsi="Arial" w:cs="Arial"/>
          <w:sz w:val="20"/>
          <w:szCs w:val="20"/>
        </w:rPr>
        <w:t xml:space="preserve"> obtained a </w:t>
      </w:r>
      <w:proofErr w:type="spellStart"/>
      <w:r w:rsidRPr="0094477E">
        <w:rPr>
          <w:rFonts w:ascii="Arial" w:hAnsi="Arial" w:cs="Arial"/>
          <w:sz w:val="20"/>
          <w:szCs w:val="20"/>
        </w:rPr>
        <w:t>Rs</w:t>
      </w:r>
      <w:proofErr w:type="spellEnd"/>
      <w:r w:rsidRPr="0094477E">
        <w:rPr>
          <w:rFonts w:ascii="Arial" w:hAnsi="Arial" w:cs="Arial"/>
          <w:sz w:val="20"/>
          <w:szCs w:val="20"/>
        </w:rPr>
        <w:t xml:space="preserve">. 15 lakh insurance policy from Aviva Life Insurance Co. India Ltd on September 5, 2011. Two years later, his widow, Anita </w:t>
      </w:r>
      <w:proofErr w:type="spellStart"/>
      <w:r w:rsidRPr="0094477E">
        <w:rPr>
          <w:rFonts w:ascii="Arial" w:hAnsi="Arial" w:cs="Arial"/>
          <w:sz w:val="20"/>
          <w:szCs w:val="20"/>
        </w:rPr>
        <w:t>Gaekwad</w:t>
      </w:r>
      <w:proofErr w:type="spellEnd"/>
      <w:r w:rsidRPr="0094477E">
        <w:rPr>
          <w:rFonts w:ascii="Arial" w:hAnsi="Arial" w:cs="Arial"/>
          <w:sz w:val="20"/>
          <w:szCs w:val="20"/>
        </w:rPr>
        <w:t xml:space="preserve"> claimed the insurance amount intimating the company that her husband had dies on July 2, 2013.</w:t>
      </w:r>
    </w:p>
    <w:p w:rsidR="00153412" w:rsidRPr="0094477E" w:rsidRDefault="00153412" w:rsidP="00EE07FF">
      <w:pPr>
        <w:pStyle w:val="ListParagraph"/>
        <w:tabs>
          <w:tab w:val="left" w:pos="450"/>
        </w:tabs>
        <w:ind w:left="0"/>
        <w:jc w:val="both"/>
        <w:rPr>
          <w:rFonts w:ascii="Arial" w:hAnsi="Arial" w:cs="Arial"/>
          <w:sz w:val="20"/>
          <w:szCs w:val="20"/>
        </w:rPr>
      </w:pPr>
    </w:p>
    <w:p w:rsidR="00702103" w:rsidRDefault="00702103">
      <w:pPr>
        <w:rPr>
          <w:rFonts w:ascii="Arial" w:hAnsi="Arial" w:cs="Arial"/>
          <w:sz w:val="20"/>
          <w:szCs w:val="20"/>
        </w:rPr>
      </w:pPr>
      <w:r>
        <w:rPr>
          <w:rFonts w:ascii="Arial" w:hAnsi="Arial" w:cs="Arial"/>
          <w:sz w:val="20"/>
          <w:szCs w:val="20"/>
        </w:rPr>
        <w:br w:type="page"/>
      </w:r>
    </w:p>
    <w:p w:rsidR="00702103" w:rsidRPr="00702103" w:rsidRDefault="00702103" w:rsidP="00702103">
      <w:pPr>
        <w:pStyle w:val="ListParagraph"/>
        <w:pBdr>
          <w:bottom w:val="single" w:sz="12" w:space="1" w:color="auto"/>
        </w:pBdr>
        <w:ind w:left="0"/>
        <w:jc w:val="right"/>
        <w:rPr>
          <w:rFonts w:ascii="Arial" w:hAnsi="Arial" w:cs="Arial"/>
          <w:b/>
          <w:sz w:val="20"/>
          <w:szCs w:val="20"/>
        </w:rPr>
      </w:pPr>
      <w:r w:rsidRPr="00702103">
        <w:rPr>
          <w:rFonts w:ascii="Arial" w:hAnsi="Arial" w:cs="Arial"/>
          <w:b/>
          <w:sz w:val="20"/>
          <w:szCs w:val="20"/>
        </w:rPr>
        <w:lastRenderedPageBreak/>
        <w:t>LINK - K INSURANCE BROKER CO. (PVT). LTD</w:t>
      </w:r>
    </w:p>
    <w:p w:rsidR="00702103" w:rsidRDefault="00702103" w:rsidP="00EE07FF">
      <w:pPr>
        <w:pStyle w:val="ListParagraph"/>
        <w:tabs>
          <w:tab w:val="left" w:pos="450"/>
        </w:tabs>
        <w:ind w:left="0"/>
        <w:jc w:val="both"/>
        <w:rPr>
          <w:rFonts w:ascii="Arial" w:hAnsi="Arial" w:cs="Arial"/>
          <w:sz w:val="20"/>
          <w:szCs w:val="20"/>
        </w:rPr>
      </w:pPr>
    </w:p>
    <w:p w:rsidR="00153412" w:rsidRPr="0094477E" w:rsidRDefault="00153412" w:rsidP="00EE07FF">
      <w:pPr>
        <w:pStyle w:val="ListParagraph"/>
        <w:tabs>
          <w:tab w:val="left" w:pos="450"/>
        </w:tabs>
        <w:ind w:left="0"/>
        <w:jc w:val="both"/>
        <w:rPr>
          <w:rFonts w:ascii="Arial" w:hAnsi="Arial" w:cs="Arial"/>
          <w:sz w:val="20"/>
          <w:szCs w:val="20"/>
        </w:rPr>
      </w:pPr>
      <w:r w:rsidRPr="0094477E">
        <w:rPr>
          <w:rFonts w:ascii="Arial" w:hAnsi="Arial" w:cs="Arial"/>
          <w:sz w:val="20"/>
          <w:szCs w:val="20"/>
        </w:rPr>
        <w:t xml:space="preserve">The insurance company denied the claim saying that its investigation revealed that </w:t>
      </w:r>
      <w:proofErr w:type="spellStart"/>
      <w:r w:rsidRPr="0094477E">
        <w:rPr>
          <w:rFonts w:ascii="Arial" w:hAnsi="Arial" w:cs="Arial"/>
          <w:sz w:val="20"/>
          <w:szCs w:val="20"/>
        </w:rPr>
        <w:t>Gaekwad</w:t>
      </w:r>
      <w:proofErr w:type="spellEnd"/>
      <w:r w:rsidRPr="0094477E">
        <w:rPr>
          <w:rFonts w:ascii="Arial" w:hAnsi="Arial" w:cs="Arial"/>
          <w:sz w:val="20"/>
          <w:szCs w:val="20"/>
        </w:rPr>
        <w:t xml:space="preserve"> had died much before the policy was issued. He had died on April 14, 2011, at a private hospital and the policy was issued </w:t>
      </w:r>
      <w:r w:rsidR="00B82B3F" w:rsidRPr="0094477E">
        <w:rPr>
          <w:rFonts w:ascii="Arial" w:hAnsi="Arial" w:cs="Arial"/>
          <w:sz w:val="20"/>
          <w:szCs w:val="20"/>
        </w:rPr>
        <w:t xml:space="preserve">in September 2011. The widow approached the consumer Dispute Redressal Forum, Ahmedabad (City) and asked if </w:t>
      </w:r>
      <w:r w:rsidR="00A2794C" w:rsidRPr="0094477E">
        <w:rPr>
          <w:rFonts w:ascii="Arial" w:hAnsi="Arial" w:cs="Arial"/>
          <w:sz w:val="20"/>
          <w:szCs w:val="20"/>
        </w:rPr>
        <w:t>her</w:t>
      </w:r>
      <w:r w:rsidR="00B82B3F" w:rsidRPr="0094477E">
        <w:rPr>
          <w:rFonts w:ascii="Arial" w:hAnsi="Arial" w:cs="Arial"/>
          <w:sz w:val="20"/>
          <w:szCs w:val="20"/>
        </w:rPr>
        <w:t xml:space="preserve"> husband has been dead before the policy was issued, who signed the policy proposal form.</w:t>
      </w:r>
    </w:p>
    <w:p w:rsidR="00B82B3F" w:rsidRPr="0094477E" w:rsidRDefault="00B82B3F" w:rsidP="00EE07FF">
      <w:pPr>
        <w:pStyle w:val="ListParagraph"/>
        <w:tabs>
          <w:tab w:val="left" w:pos="450"/>
        </w:tabs>
        <w:ind w:left="0"/>
        <w:jc w:val="both"/>
        <w:rPr>
          <w:rFonts w:ascii="Arial" w:hAnsi="Arial" w:cs="Arial"/>
          <w:sz w:val="20"/>
          <w:szCs w:val="20"/>
        </w:rPr>
      </w:pPr>
    </w:p>
    <w:p w:rsidR="00B82B3F" w:rsidRPr="0094477E" w:rsidRDefault="00B82B3F" w:rsidP="00EE07FF">
      <w:pPr>
        <w:pStyle w:val="ListParagraph"/>
        <w:tabs>
          <w:tab w:val="left" w:pos="450"/>
        </w:tabs>
        <w:ind w:left="0"/>
        <w:jc w:val="both"/>
        <w:rPr>
          <w:rFonts w:ascii="Arial" w:hAnsi="Arial" w:cs="Arial"/>
          <w:sz w:val="20"/>
          <w:szCs w:val="20"/>
        </w:rPr>
      </w:pPr>
      <w:r w:rsidRPr="0094477E">
        <w:rPr>
          <w:rFonts w:ascii="Arial" w:hAnsi="Arial" w:cs="Arial"/>
          <w:sz w:val="20"/>
          <w:szCs w:val="20"/>
        </w:rPr>
        <w:t xml:space="preserve">Did the company not verify details, shed asked. The company told the consumer court that </w:t>
      </w:r>
      <w:proofErr w:type="spellStart"/>
      <w:r w:rsidRPr="0094477E">
        <w:rPr>
          <w:rFonts w:ascii="Arial" w:hAnsi="Arial" w:cs="Arial"/>
          <w:sz w:val="20"/>
          <w:szCs w:val="20"/>
        </w:rPr>
        <w:t>Gaekwad</w:t>
      </w:r>
      <w:proofErr w:type="spellEnd"/>
      <w:r w:rsidRPr="0094477E">
        <w:rPr>
          <w:rFonts w:ascii="Arial" w:hAnsi="Arial" w:cs="Arial"/>
          <w:sz w:val="20"/>
          <w:szCs w:val="20"/>
        </w:rPr>
        <w:t xml:space="preserve"> was known as </w:t>
      </w:r>
      <w:proofErr w:type="spellStart"/>
      <w:r w:rsidRPr="0094477E">
        <w:rPr>
          <w:rFonts w:ascii="Arial" w:hAnsi="Arial" w:cs="Arial"/>
          <w:sz w:val="20"/>
          <w:szCs w:val="20"/>
        </w:rPr>
        <w:t>Chandan</w:t>
      </w:r>
      <w:proofErr w:type="spellEnd"/>
      <w:r w:rsidRPr="0094477E">
        <w:rPr>
          <w:rFonts w:ascii="Arial" w:hAnsi="Arial" w:cs="Arial"/>
          <w:sz w:val="20"/>
          <w:szCs w:val="20"/>
        </w:rPr>
        <w:t xml:space="preserve"> Gopichand </w:t>
      </w:r>
      <w:proofErr w:type="spellStart"/>
      <w:r w:rsidRPr="0094477E">
        <w:rPr>
          <w:rFonts w:ascii="Arial" w:hAnsi="Arial" w:cs="Arial"/>
          <w:sz w:val="20"/>
          <w:szCs w:val="20"/>
        </w:rPr>
        <w:t>Gaekwad</w:t>
      </w:r>
      <w:proofErr w:type="spellEnd"/>
      <w:r w:rsidRPr="0094477E">
        <w:rPr>
          <w:rFonts w:ascii="Arial" w:hAnsi="Arial" w:cs="Arial"/>
          <w:sz w:val="20"/>
          <w:szCs w:val="20"/>
        </w:rPr>
        <w:t>. Local policy records show that he had a criminal record. He was alcoholic and died in April 2</w:t>
      </w:r>
      <w:r w:rsidR="004F17E8" w:rsidRPr="0094477E">
        <w:rPr>
          <w:rFonts w:ascii="Arial" w:hAnsi="Arial" w:cs="Arial"/>
          <w:sz w:val="20"/>
          <w:szCs w:val="20"/>
        </w:rPr>
        <w:t>0</w:t>
      </w:r>
      <w:r w:rsidRPr="0094477E">
        <w:rPr>
          <w:rFonts w:ascii="Arial" w:hAnsi="Arial" w:cs="Arial"/>
          <w:sz w:val="20"/>
          <w:szCs w:val="20"/>
        </w:rPr>
        <w:t xml:space="preserve">11 due to </w:t>
      </w:r>
      <w:r w:rsidR="004F17E8" w:rsidRPr="0094477E">
        <w:rPr>
          <w:rFonts w:ascii="Arial" w:hAnsi="Arial" w:cs="Arial"/>
          <w:sz w:val="20"/>
          <w:szCs w:val="20"/>
        </w:rPr>
        <w:t xml:space="preserve">a heart attack. Anita’s election card also reflected her husband’s name as </w:t>
      </w:r>
      <w:proofErr w:type="spellStart"/>
      <w:r w:rsidR="004F17E8" w:rsidRPr="0094477E">
        <w:rPr>
          <w:rFonts w:ascii="Arial" w:hAnsi="Arial" w:cs="Arial"/>
          <w:sz w:val="20"/>
          <w:szCs w:val="20"/>
        </w:rPr>
        <w:t>Chandan</w:t>
      </w:r>
      <w:proofErr w:type="spellEnd"/>
      <w:r w:rsidR="004F17E8" w:rsidRPr="0094477E">
        <w:rPr>
          <w:rFonts w:ascii="Arial" w:hAnsi="Arial" w:cs="Arial"/>
          <w:sz w:val="20"/>
          <w:szCs w:val="20"/>
        </w:rPr>
        <w:t xml:space="preserve">. It was asserted </w:t>
      </w:r>
      <w:proofErr w:type="spellStart"/>
      <w:r w:rsidR="004F17E8" w:rsidRPr="0094477E">
        <w:rPr>
          <w:rFonts w:ascii="Arial" w:hAnsi="Arial" w:cs="Arial"/>
          <w:sz w:val="20"/>
          <w:szCs w:val="20"/>
        </w:rPr>
        <w:t>Chandan</w:t>
      </w:r>
      <w:proofErr w:type="spellEnd"/>
      <w:r w:rsidR="004F17E8" w:rsidRPr="0094477E">
        <w:rPr>
          <w:rFonts w:ascii="Arial" w:hAnsi="Arial" w:cs="Arial"/>
          <w:sz w:val="20"/>
          <w:szCs w:val="20"/>
        </w:rPr>
        <w:t xml:space="preserve"> and </w:t>
      </w:r>
      <w:proofErr w:type="spellStart"/>
      <w:r w:rsidR="004F17E8" w:rsidRPr="0094477E">
        <w:rPr>
          <w:rFonts w:ascii="Arial" w:hAnsi="Arial" w:cs="Arial"/>
          <w:sz w:val="20"/>
          <w:szCs w:val="20"/>
        </w:rPr>
        <w:t>Munna</w:t>
      </w:r>
      <w:proofErr w:type="spellEnd"/>
      <w:r w:rsidR="004F17E8" w:rsidRPr="0094477E">
        <w:rPr>
          <w:rFonts w:ascii="Arial" w:hAnsi="Arial" w:cs="Arial"/>
          <w:sz w:val="20"/>
          <w:szCs w:val="20"/>
        </w:rPr>
        <w:t xml:space="preserve"> were the same person.</w:t>
      </w:r>
    </w:p>
    <w:p w:rsidR="004F17E8" w:rsidRPr="0094477E" w:rsidRDefault="004F17E8" w:rsidP="00EE07FF">
      <w:pPr>
        <w:pStyle w:val="ListParagraph"/>
        <w:tabs>
          <w:tab w:val="left" w:pos="450"/>
        </w:tabs>
        <w:ind w:left="0"/>
        <w:jc w:val="both"/>
        <w:rPr>
          <w:rFonts w:ascii="Arial" w:hAnsi="Arial" w:cs="Arial"/>
          <w:sz w:val="20"/>
          <w:szCs w:val="20"/>
        </w:rPr>
      </w:pPr>
    </w:p>
    <w:p w:rsidR="004F17E8" w:rsidRDefault="004F17E8" w:rsidP="00EE07FF">
      <w:pPr>
        <w:pStyle w:val="ListParagraph"/>
        <w:pBdr>
          <w:bottom w:val="dotted" w:sz="24" w:space="1" w:color="auto"/>
        </w:pBdr>
        <w:tabs>
          <w:tab w:val="left" w:pos="450"/>
        </w:tabs>
        <w:ind w:left="0"/>
        <w:jc w:val="both"/>
        <w:rPr>
          <w:rFonts w:ascii="Arial" w:hAnsi="Arial" w:cs="Arial"/>
          <w:sz w:val="20"/>
          <w:szCs w:val="20"/>
        </w:rPr>
      </w:pPr>
      <w:r w:rsidRPr="0094477E">
        <w:rPr>
          <w:rFonts w:ascii="Arial" w:hAnsi="Arial" w:cs="Arial"/>
          <w:sz w:val="20"/>
          <w:szCs w:val="20"/>
        </w:rPr>
        <w:t xml:space="preserve">After hearing the case, the consumer court said that to decide whether Anita had obtained the policy by using forged documents, a summary trial was needed which the consumer curt cannot undertake. The consumer court also notified that there was another policy claim for </w:t>
      </w:r>
      <w:proofErr w:type="spellStart"/>
      <w:r w:rsidRPr="0094477E">
        <w:rPr>
          <w:rFonts w:ascii="Arial" w:hAnsi="Arial" w:cs="Arial"/>
          <w:sz w:val="20"/>
          <w:szCs w:val="20"/>
        </w:rPr>
        <w:t>Gaekwad’s</w:t>
      </w:r>
      <w:proofErr w:type="spellEnd"/>
      <w:r w:rsidRPr="0094477E">
        <w:rPr>
          <w:rFonts w:ascii="Arial" w:hAnsi="Arial" w:cs="Arial"/>
          <w:sz w:val="20"/>
          <w:szCs w:val="20"/>
        </w:rPr>
        <w:t xml:space="preserve"> death, but a day before the judgement, Anita withdrew her complaint. This raised doubts on her claim and hence here complaint was rejected.</w:t>
      </w:r>
    </w:p>
    <w:p w:rsidR="00CF68A0" w:rsidRPr="00C0165E" w:rsidRDefault="00CF68A0" w:rsidP="009E6863">
      <w:pPr>
        <w:pStyle w:val="HTMLPreformatted"/>
        <w:spacing w:line="360" w:lineRule="auto"/>
        <w:jc w:val="center"/>
        <w:rPr>
          <w:rFonts w:ascii="Arial" w:hAnsi="Arial" w:cs="Arial"/>
          <w:b/>
          <w:sz w:val="36"/>
          <w:szCs w:val="36"/>
        </w:rPr>
      </w:pPr>
      <w:r w:rsidRPr="00C0165E">
        <w:rPr>
          <w:rFonts w:ascii="Arial" w:hAnsi="Arial" w:cs="Arial"/>
          <w:b/>
          <w:sz w:val="36"/>
          <w:szCs w:val="36"/>
        </w:rPr>
        <w:t>LIGHTER MOMENTS</w:t>
      </w:r>
    </w:p>
    <w:p w:rsidR="004F17E8" w:rsidRPr="00AC2988" w:rsidRDefault="00AC2988" w:rsidP="00EE07FF">
      <w:pPr>
        <w:pStyle w:val="ListParagraph"/>
        <w:tabs>
          <w:tab w:val="left" w:pos="450"/>
        </w:tabs>
        <w:ind w:left="0"/>
        <w:jc w:val="both"/>
        <w:rPr>
          <w:rFonts w:ascii="Arial" w:hAnsi="Arial" w:cs="Arial"/>
          <w:b/>
          <w:sz w:val="20"/>
          <w:szCs w:val="20"/>
        </w:rPr>
      </w:pPr>
      <w:r w:rsidRPr="00AC2988">
        <w:rPr>
          <w:rFonts w:ascii="Arial" w:hAnsi="Arial" w:cs="Arial"/>
          <w:b/>
          <w:sz w:val="20"/>
          <w:szCs w:val="20"/>
        </w:rPr>
        <w:t>Absentmindedness</w:t>
      </w:r>
    </w:p>
    <w:p w:rsidR="00AC2988" w:rsidRDefault="00AC2988" w:rsidP="00EE07FF">
      <w:pPr>
        <w:pStyle w:val="ListParagraph"/>
        <w:tabs>
          <w:tab w:val="left" w:pos="450"/>
        </w:tabs>
        <w:ind w:left="0"/>
        <w:jc w:val="both"/>
        <w:rPr>
          <w:rFonts w:ascii="Arial" w:hAnsi="Arial" w:cs="Arial"/>
          <w:sz w:val="20"/>
          <w:szCs w:val="20"/>
        </w:rPr>
      </w:pPr>
    </w:p>
    <w:p w:rsidR="00AC2988" w:rsidRDefault="00AC2988" w:rsidP="00EE07FF">
      <w:pPr>
        <w:pStyle w:val="ListParagraph"/>
        <w:numPr>
          <w:ilvl w:val="0"/>
          <w:numId w:val="3"/>
        </w:numPr>
        <w:ind w:hanging="720"/>
        <w:jc w:val="both"/>
        <w:rPr>
          <w:rFonts w:ascii="Arial" w:hAnsi="Arial" w:cs="Arial"/>
          <w:sz w:val="20"/>
          <w:szCs w:val="20"/>
        </w:rPr>
      </w:pPr>
      <w:r>
        <w:rPr>
          <w:rFonts w:ascii="Arial" w:hAnsi="Arial" w:cs="Arial"/>
          <w:sz w:val="20"/>
          <w:szCs w:val="20"/>
        </w:rPr>
        <w:t xml:space="preserve">One day, when Albert Einstein took a cab home after his day’s work at Princeton </w:t>
      </w:r>
      <w:proofErr w:type="gramStart"/>
      <w:r>
        <w:rPr>
          <w:rFonts w:ascii="Arial" w:hAnsi="Arial" w:cs="Arial"/>
          <w:sz w:val="20"/>
          <w:szCs w:val="20"/>
        </w:rPr>
        <w:t>university</w:t>
      </w:r>
      <w:proofErr w:type="gramEnd"/>
      <w:r>
        <w:rPr>
          <w:rFonts w:ascii="Arial" w:hAnsi="Arial" w:cs="Arial"/>
          <w:sz w:val="20"/>
          <w:szCs w:val="20"/>
        </w:rPr>
        <w:t xml:space="preserve">, he forgot his home address. To add to Einstein’s discomfiture, the driver of the cab did not recognize him. So Einstein asked the driver if he knows Einstein’s home. The driver said “who does not know Einstein replied “I am </w:t>
      </w:r>
      <w:r w:rsidR="007B760B">
        <w:rPr>
          <w:rFonts w:ascii="Arial" w:hAnsi="Arial" w:cs="Arial"/>
          <w:sz w:val="20"/>
          <w:szCs w:val="20"/>
        </w:rPr>
        <w:t>Einstein. I forgot my home address, can you take me there?</w:t>
      </w:r>
      <w:r w:rsidR="00B15335">
        <w:rPr>
          <w:rFonts w:ascii="Arial" w:hAnsi="Arial" w:cs="Arial"/>
          <w:sz w:val="20"/>
          <w:szCs w:val="20"/>
        </w:rPr>
        <w:t xml:space="preserve"> The driver drove Einstein to his home and did not even collect the fare from him.</w:t>
      </w:r>
    </w:p>
    <w:p w:rsidR="00667C30" w:rsidRDefault="00667C30" w:rsidP="00EE07FF">
      <w:pPr>
        <w:pStyle w:val="ListParagraph"/>
        <w:jc w:val="both"/>
        <w:rPr>
          <w:rFonts w:ascii="Arial" w:hAnsi="Arial" w:cs="Arial"/>
          <w:sz w:val="20"/>
          <w:szCs w:val="20"/>
        </w:rPr>
      </w:pPr>
    </w:p>
    <w:p w:rsidR="00C27874" w:rsidRPr="00FE08E6" w:rsidRDefault="00B15335" w:rsidP="00FE08E6">
      <w:pPr>
        <w:pStyle w:val="ListParagraph"/>
        <w:numPr>
          <w:ilvl w:val="0"/>
          <w:numId w:val="3"/>
        </w:numPr>
        <w:ind w:hanging="720"/>
        <w:jc w:val="both"/>
        <w:rPr>
          <w:rFonts w:ascii="Arial" w:hAnsi="Arial" w:cs="Arial"/>
          <w:sz w:val="20"/>
          <w:szCs w:val="20"/>
        </w:rPr>
      </w:pPr>
      <w:r w:rsidRPr="00FE08E6">
        <w:rPr>
          <w:rFonts w:ascii="Arial" w:hAnsi="Arial" w:cs="Arial"/>
          <w:sz w:val="20"/>
          <w:szCs w:val="20"/>
        </w:rPr>
        <w:t>Einstein was once travelling from Princeton on a train when the conductor came down the aisle, punching the tickers of every passenger. When he came to Ei</w:t>
      </w:r>
      <w:r w:rsidR="00C27874" w:rsidRPr="00FE08E6">
        <w:rPr>
          <w:rFonts w:ascii="Arial" w:hAnsi="Arial" w:cs="Arial"/>
          <w:sz w:val="20"/>
          <w:szCs w:val="20"/>
        </w:rPr>
        <w:t>nstein and asked for the ticket, Einstein reached in his vest pocket. He couldn’t find his ticket there, so he reached in his trouser pockets. It wasn’t there either and so he looked on his briefcase but couldn’t find it. Then he looked in the seat beside him. He still couldn’t find it.</w:t>
      </w:r>
      <w:r w:rsidR="00667C30" w:rsidRPr="00FE08E6">
        <w:rPr>
          <w:rFonts w:ascii="Arial" w:hAnsi="Arial" w:cs="Arial"/>
          <w:sz w:val="20"/>
          <w:szCs w:val="20"/>
        </w:rPr>
        <w:t xml:space="preserve"> </w:t>
      </w:r>
      <w:r w:rsidR="00C27874" w:rsidRPr="00FE08E6">
        <w:rPr>
          <w:rFonts w:ascii="Arial" w:hAnsi="Arial" w:cs="Arial"/>
          <w:sz w:val="20"/>
          <w:szCs w:val="20"/>
        </w:rPr>
        <w:t xml:space="preserve">The conductor said, Dr. Einstein, I know who you are. We all know who you are. I’m sure you bought a ticket. Don’t worry about it. “Einstein nodded appreciatively and the conductor continued down the aisle punching tickets. </w:t>
      </w:r>
      <w:r w:rsidR="00A2794C" w:rsidRPr="00FE08E6">
        <w:rPr>
          <w:rFonts w:ascii="Arial" w:hAnsi="Arial" w:cs="Arial"/>
          <w:sz w:val="20"/>
          <w:szCs w:val="20"/>
        </w:rPr>
        <w:t>As he</w:t>
      </w:r>
      <w:r w:rsidR="00C27874" w:rsidRPr="00FE08E6">
        <w:rPr>
          <w:rFonts w:ascii="Arial" w:hAnsi="Arial" w:cs="Arial"/>
          <w:sz w:val="20"/>
          <w:szCs w:val="20"/>
        </w:rPr>
        <w:t xml:space="preserve"> </w:t>
      </w:r>
      <w:r w:rsidR="00A2794C" w:rsidRPr="00FE08E6">
        <w:rPr>
          <w:rFonts w:ascii="Arial" w:hAnsi="Arial" w:cs="Arial"/>
          <w:sz w:val="20"/>
          <w:szCs w:val="20"/>
        </w:rPr>
        <w:t>was ready</w:t>
      </w:r>
      <w:r w:rsidR="00C27874" w:rsidRPr="00FE08E6">
        <w:rPr>
          <w:rFonts w:ascii="Arial" w:hAnsi="Arial" w:cs="Arial"/>
          <w:sz w:val="20"/>
          <w:szCs w:val="20"/>
        </w:rPr>
        <w:t xml:space="preserve"> to move to the next car, he turned around and saw the great physicist down on his hands and keens looking under his seat for the ticket.</w:t>
      </w:r>
      <w:r w:rsidR="00FE08E6" w:rsidRPr="00FE08E6">
        <w:rPr>
          <w:rFonts w:ascii="Arial" w:hAnsi="Arial" w:cs="Arial"/>
          <w:sz w:val="20"/>
          <w:szCs w:val="20"/>
        </w:rPr>
        <w:t xml:space="preserve"> </w:t>
      </w:r>
      <w:r w:rsidR="00C27874" w:rsidRPr="00FE08E6">
        <w:rPr>
          <w:rFonts w:ascii="Arial" w:hAnsi="Arial" w:cs="Arial"/>
          <w:sz w:val="20"/>
          <w:szCs w:val="20"/>
        </w:rPr>
        <w:t>The conductor rushed back and said, Dr. Einstein, Dr. Einstein, please don’t worry, I know who you are. You don’t need to show me the ticket. I’m sure you bought one. “Einstein looked at him and said, young man, I too know who I am. What I don’t know, is where I’m going.</w:t>
      </w:r>
    </w:p>
    <w:p w:rsidR="00702103" w:rsidRDefault="00702103" w:rsidP="00702103">
      <w:pPr>
        <w:tabs>
          <w:tab w:val="left" w:pos="450"/>
        </w:tabs>
        <w:jc w:val="center"/>
        <w:rPr>
          <w:rFonts w:ascii="Arial" w:hAnsi="Arial" w:cs="Arial"/>
          <w:sz w:val="20"/>
          <w:szCs w:val="20"/>
        </w:rPr>
      </w:pPr>
      <w:r>
        <w:rPr>
          <w:rFonts w:ascii="Arial" w:hAnsi="Arial" w:cs="Arial"/>
          <w:sz w:val="20"/>
          <w:szCs w:val="20"/>
        </w:rPr>
        <w:t>***********</w:t>
      </w:r>
    </w:p>
    <w:p w:rsidR="00702103" w:rsidRPr="00331A41" w:rsidRDefault="00702103" w:rsidP="00702103">
      <w:pPr>
        <w:jc w:val="both"/>
        <w:rPr>
          <w:rFonts w:ascii="Arial" w:hAnsi="Arial" w:cs="Arial"/>
          <w:b/>
          <w:sz w:val="20"/>
          <w:szCs w:val="20"/>
        </w:rPr>
      </w:pPr>
      <w:r w:rsidRPr="00331A41">
        <w:rPr>
          <w:rFonts w:ascii="Arial" w:hAnsi="Arial" w:cs="Arial"/>
          <w:b/>
          <w:sz w:val="20"/>
          <w:szCs w:val="20"/>
        </w:rPr>
        <w:t xml:space="preserve">Dedicated to all English </w:t>
      </w:r>
      <w:proofErr w:type="gramStart"/>
      <w:r w:rsidRPr="00331A41">
        <w:rPr>
          <w:rFonts w:ascii="Arial" w:hAnsi="Arial" w:cs="Arial"/>
          <w:b/>
          <w:sz w:val="20"/>
          <w:szCs w:val="20"/>
        </w:rPr>
        <w:t>Teachers :</w:t>
      </w:r>
      <w:proofErr w:type="gramEnd"/>
    </w:p>
    <w:p w:rsidR="00702103" w:rsidRPr="00331A41" w:rsidRDefault="00702103" w:rsidP="00702103">
      <w:pPr>
        <w:jc w:val="both"/>
        <w:rPr>
          <w:rFonts w:ascii="Arial" w:hAnsi="Arial" w:cs="Arial"/>
          <w:sz w:val="20"/>
          <w:szCs w:val="20"/>
        </w:rPr>
      </w:pPr>
      <w:r w:rsidRPr="00331A41">
        <w:rPr>
          <w:rFonts w:ascii="Arial" w:hAnsi="Arial" w:cs="Arial"/>
          <w:sz w:val="20"/>
          <w:szCs w:val="20"/>
        </w:rPr>
        <w:t xml:space="preserve">When I was in class </w:t>
      </w:r>
      <w:proofErr w:type="gramStart"/>
      <w:r w:rsidRPr="00331A41">
        <w:rPr>
          <w:rFonts w:ascii="Arial" w:hAnsi="Arial" w:cs="Arial"/>
          <w:sz w:val="20"/>
          <w:szCs w:val="20"/>
        </w:rPr>
        <w:t>7 ,</w:t>
      </w:r>
      <w:proofErr w:type="gramEnd"/>
      <w:r w:rsidRPr="00331A41">
        <w:rPr>
          <w:rFonts w:ascii="Arial" w:hAnsi="Arial" w:cs="Arial"/>
          <w:sz w:val="20"/>
          <w:szCs w:val="20"/>
        </w:rPr>
        <w:t xml:space="preserve"> I used to ask a lot of questions. .....!*</w:t>
      </w:r>
    </w:p>
    <w:p w:rsidR="00702103" w:rsidRPr="00331A41" w:rsidRDefault="00702103" w:rsidP="00702103">
      <w:pPr>
        <w:jc w:val="both"/>
        <w:rPr>
          <w:rFonts w:ascii="Arial" w:hAnsi="Arial" w:cs="Arial"/>
          <w:sz w:val="20"/>
          <w:szCs w:val="20"/>
        </w:rPr>
      </w:pPr>
      <w:r w:rsidRPr="00331A41">
        <w:rPr>
          <w:rFonts w:ascii="Arial" w:hAnsi="Arial" w:cs="Arial"/>
          <w:sz w:val="20"/>
          <w:szCs w:val="20"/>
        </w:rPr>
        <w:t xml:space="preserve">One day, I asked my English Teacher, "Why do we ignore some letters in pronunciation </w:t>
      </w:r>
      <w:proofErr w:type="spellStart"/>
      <w:r w:rsidRPr="00331A41">
        <w:rPr>
          <w:rFonts w:ascii="Arial" w:hAnsi="Arial" w:cs="Arial"/>
          <w:sz w:val="20"/>
          <w:szCs w:val="20"/>
        </w:rPr>
        <w:t>eg</w:t>
      </w:r>
      <w:proofErr w:type="spellEnd"/>
      <w:r w:rsidRPr="00331A41">
        <w:rPr>
          <w:rFonts w:ascii="Arial" w:hAnsi="Arial" w:cs="Arial"/>
          <w:sz w:val="20"/>
          <w:szCs w:val="20"/>
        </w:rPr>
        <w:t xml:space="preserve">. </w:t>
      </w:r>
      <w:proofErr w:type="gramStart"/>
      <w:r w:rsidRPr="00331A41">
        <w:rPr>
          <w:rFonts w:ascii="Arial" w:hAnsi="Arial" w:cs="Arial"/>
          <w:sz w:val="20"/>
          <w:szCs w:val="20"/>
        </w:rPr>
        <w:t>the</w:t>
      </w:r>
      <w:proofErr w:type="gramEnd"/>
      <w:r w:rsidRPr="00331A41">
        <w:rPr>
          <w:rFonts w:ascii="Arial" w:hAnsi="Arial" w:cs="Arial"/>
          <w:sz w:val="20"/>
          <w:szCs w:val="20"/>
        </w:rPr>
        <w:t xml:space="preserve"> letter H .......in Hour, </w:t>
      </w:r>
      <w:proofErr w:type="spellStart"/>
      <w:r w:rsidRPr="00331A41">
        <w:rPr>
          <w:rFonts w:ascii="Arial" w:hAnsi="Arial" w:cs="Arial"/>
          <w:sz w:val="20"/>
          <w:szCs w:val="20"/>
        </w:rPr>
        <w:t>Honour</w:t>
      </w:r>
      <w:proofErr w:type="spellEnd"/>
      <w:r w:rsidRPr="00331A41">
        <w:rPr>
          <w:rFonts w:ascii="Arial" w:hAnsi="Arial" w:cs="Arial"/>
          <w:sz w:val="20"/>
          <w:szCs w:val="20"/>
        </w:rPr>
        <w:t>. .....</w:t>
      </w:r>
      <w:proofErr w:type="gramStart"/>
      <w:r w:rsidRPr="00331A41">
        <w:rPr>
          <w:rFonts w:ascii="Arial" w:hAnsi="Arial" w:cs="Arial"/>
          <w:sz w:val="20"/>
          <w:szCs w:val="20"/>
        </w:rPr>
        <w:t>etc.</w:t>
      </w:r>
      <w:proofErr w:type="gramEnd"/>
      <w:r w:rsidRPr="00331A41">
        <w:rPr>
          <w:rFonts w:ascii="Arial" w:hAnsi="Arial" w:cs="Arial"/>
          <w:sz w:val="20"/>
          <w:szCs w:val="20"/>
        </w:rPr>
        <w:t xml:space="preserve"> ......??????*</w:t>
      </w:r>
    </w:p>
    <w:p w:rsidR="00702103" w:rsidRPr="00331A41" w:rsidRDefault="00702103" w:rsidP="00702103">
      <w:pPr>
        <w:jc w:val="both"/>
        <w:rPr>
          <w:rFonts w:ascii="Arial" w:hAnsi="Arial" w:cs="Arial"/>
          <w:sz w:val="20"/>
          <w:szCs w:val="20"/>
        </w:rPr>
      </w:pPr>
      <w:r w:rsidRPr="00331A41">
        <w:rPr>
          <w:rFonts w:ascii="Arial" w:hAnsi="Arial" w:cs="Arial"/>
          <w:sz w:val="20"/>
          <w:szCs w:val="20"/>
        </w:rPr>
        <w:t>*My English Teacher said, " We are not ignoring them;</w:t>
      </w:r>
      <w:proofErr w:type="gramStart"/>
      <w:r w:rsidRPr="00331A41">
        <w:rPr>
          <w:rFonts w:ascii="Arial" w:hAnsi="Arial" w:cs="Arial"/>
          <w:sz w:val="20"/>
          <w:szCs w:val="20"/>
        </w:rPr>
        <w:t>  they're</w:t>
      </w:r>
      <w:proofErr w:type="gramEnd"/>
      <w:r w:rsidRPr="00331A41">
        <w:rPr>
          <w:rFonts w:ascii="Arial" w:hAnsi="Arial" w:cs="Arial"/>
          <w:sz w:val="20"/>
          <w:szCs w:val="20"/>
        </w:rPr>
        <w:t xml:space="preserve"> considered silent ".......*</w:t>
      </w:r>
    </w:p>
    <w:p w:rsidR="00702103" w:rsidRPr="00702103" w:rsidRDefault="00702103" w:rsidP="00702103">
      <w:pPr>
        <w:pStyle w:val="ListParagraph"/>
        <w:pBdr>
          <w:bottom w:val="single" w:sz="12" w:space="1" w:color="auto"/>
        </w:pBdr>
        <w:ind w:left="0"/>
        <w:jc w:val="right"/>
        <w:rPr>
          <w:rFonts w:ascii="Arial" w:hAnsi="Arial" w:cs="Arial"/>
          <w:b/>
          <w:sz w:val="20"/>
          <w:szCs w:val="20"/>
        </w:rPr>
      </w:pPr>
      <w:r w:rsidRPr="00702103">
        <w:rPr>
          <w:rFonts w:ascii="Arial" w:hAnsi="Arial" w:cs="Arial"/>
          <w:b/>
          <w:sz w:val="20"/>
          <w:szCs w:val="20"/>
        </w:rPr>
        <w:lastRenderedPageBreak/>
        <w:t>LINK - K INSURANCE BROKER CO. (PVT). LTD</w:t>
      </w:r>
    </w:p>
    <w:p w:rsidR="00702103" w:rsidRPr="00331A41" w:rsidRDefault="00702103" w:rsidP="00702103">
      <w:pPr>
        <w:jc w:val="both"/>
        <w:rPr>
          <w:rFonts w:ascii="Arial" w:hAnsi="Arial" w:cs="Arial"/>
          <w:sz w:val="20"/>
          <w:szCs w:val="20"/>
        </w:rPr>
      </w:pPr>
      <w:r w:rsidRPr="00331A41">
        <w:rPr>
          <w:rFonts w:ascii="Arial" w:hAnsi="Arial" w:cs="Arial"/>
          <w:sz w:val="20"/>
          <w:szCs w:val="20"/>
        </w:rPr>
        <w:t xml:space="preserve"> (I was even more confused </w:t>
      </w:r>
      <w:proofErr w:type="gramStart"/>
      <w:r w:rsidRPr="00331A41">
        <w:rPr>
          <w:rFonts w:ascii="Arial" w:hAnsi="Arial" w:cs="Arial"/>
          <w:sz w:val="20"/>
          <w:szCs w:val="20"/>
        </w:rPr>
        <w:t>.....?????)</w:t>
      </w:r>
      <w:proofErr w:type="gramEnd"/>
      <w:r w:rsidRPr="00331A41">
        <w:rPr>
          <w:rFonts w:ascii="Arial" w:hAnsi="Arial" w:cs="Arial"/>
          <w:sz w:val="20"/>
          <w:szCs w:val="20"/>
        </w:rPr>
        <w:t>*</w:t>
      </w:r>
    </w:p>
    <w:p w:rsidR="00702103" w:rsidRPr="00331A41" w:rsidRDefault="00702103" w:rsidP="00702103">
      <w:pPr>
        <w:jc w:val="both"/>
        <w:rPr>
          <w:rFonts w:ascii="Arial" w:hAnsi="Arial" w:cs="Arial"/>
          <w:sz w:val="20"/>
          <w:szCs w:val="20"/>
        </w:rPr>
      </w:pPr>
      <w:r w:rsidRPr="00331A41">
        <w:rPr>
          <w:rFonts w:ascii="Arial" w:hAnsi="Arial" w:cs="Arial"/>
          <w:sz w:val="20"/>
          <w:szCs w:val="20"/>
        </w:rPr>
        <w:t>During the lunch break, my Teacher</w:t>
      </w:r>
      <w:proofErr w:type="gramStart"/>
      <w:r w:rsidRPr="00331A41">
        <w:rPr>
          <w:rFonts w:ascii="Arial" w:hAnsi="Arial" w:cs="Arial"/>
          <w:sz w:val="20"/>
          <w:szCs w:val="20"/>
        </w:rPr>
        <w:t>  gave</w:t>
      </w:r>
      <w:proofErr w:type="gramEnd"/>
      <w:r w:rsidRPr="00331A41">
        <w:rPr>
          <w:rFonts w:ascii="Arial" w:hAnsi="Arial" w:cs="Arial"/>
          <w:sz w:val="20"/>
          <w:szCs w:val="20"/>
        </w:rPr>
        <w:t xml:space="preserve"> me her packed lunch and asked me to heat it in the Cafeteria.*</w:t>
      </w:r>
    </w:p>
    <w:p w:rsidR="00702103" w:rsidRPr="00331A41" w:rsidRDefault="00702103" w:rsidP="00702103">
      <w:pPr>
        <w:jc w:val="both"/>
        <w:rPr>
          <w:rFonts w:ascii="Arial" w:hAnsi="Arial" w:cs="Arial"/>
          <w:sz w:val="20"/>
          <w:szCs w:val="20"/>
        </w:rPr>
      </w:pPr>
      <w:r w:rsidRPr="00331A41">
        <w:rPr>
          <w:rFonts w:ascii="Arial" w:hAnsi="Arial" w:cs="Arial"/>
          <w:sz w:val="20"/>
          <w:szCs w:val="20"/>
        </w:rPr>
        <w:t>I ate all the food and returned her the empty container. ....!!!!!!!*</w:t>
      </w:r>
    </w:p>
    <w:p w:rsidR="00702103" w:rsidRPr="00331A41" w:rsidRDefault="00702103" w:rsidP="00702103">
      <w:pPr>
        <w:jc w:val="both"/>
        <w:rPr>
          <w:rFonts w:ascii="Arial" w:hAnsi="Arial" w:cs="Arial"/>
          <w:sz w:val="20"/>
          <w:szCs w:val="20"/>
        </w:rPr>
      </w:pPr>
      <w:r w:rsidRPr="00331A41">
        <w:rPr>
          <w:rFonts w:ascii="Arial" w:hAnsi="Arial" w:cs="Arial"/>
          <w:sz w:val="20"/>
          <w:szCs w:val="20"/>
        </w:rPr>
        <w:t xml:space="preserve">My English </w:t>
      </w:r>
      <w:proofErr w:type="gramStart"/>
      <w:r w:rsidRPr="00331A41">
        <w:rPr>
          <w:rFonts w:ascii="Arial" w:hAnsi="Arial" w:cs="Arial"/>
          <w:sz w:val="20"/>
          <w:szCs w:val="20"/>
        </w:rPr>
        <w:t>Teacher :</w:t>
      </w:r>
      <w:proofErr w:type="gramEnd"/>
      <w:r w:rsidRPr="00331A41">
        <w:rPr>
          <w:rFonts w:ascii="Arial" w:hAnsi="Arial" w:cs="Arial"/>
          <w:sz w:val="20"/>
          <w:szCs w:val="20"/>
        </w:rPr>
        <w:t xml:space="preserve"> What happened?  I told you to go and HEAT my food, you are returning me an empty container.*</w:t>
      </w:r>
    </w:p>
    <w:p w:rsidR="00702103" w:rsidRPr="00331A41" w:rsidRDefault="00702103" w:rsidP="00702103">
      <w:pPr>
        <w:jc w:val="both"/>
        <w:rPr>
          <w:rFonts w:ascii="Arial" w:hAnsi="Arial" w:cs="Arial"/>
          <w:sz w:val="20"/>
          <w:szCs w:val="20"/>
        </w:rPr>
      </w:pPr>
      <w:r w:rsidRPr="00331A41">
        <w:rPr>
          <w:rFonts w:ascii="Arial" w:hAnsi="Arial" w:cs="Arial"/>
          <w:sz w:val="20"/>
          <w:szCs w:val="20"/>
        </w:rPr>
        <w:t>I replied,</w:t>
      </w:r>
      <w:proofErr w:type="gramStart"/>
      <w:r w:rsidRPr="00331A41">
        <w:rPr>
          <w:rFonts w:ascii="Arial" w:hAnsi="Arial" w:cs="Arial"/>
          <w:sz w:val="20"/>
          <w:szCs w:val="20"/>
        </w:rPr>
        <w:t>  "</w:t>
      </w:r>
      <w:proofErr w:type="gramEnd"/>
      <w:r w:rsidRPr="00331A41">
        <w:rPr>
          <w:rFonts w:ascii="Arial" w:hAnsi="Arial" w:cs="Arial"/>
          <w:sz w:val="20"/>
          <w:szCs w:val="20"/>
        </w:rPr>
        <w:t xml:space="preserve">Madam, I thought 'H' was silent. 😛* </w:t>
      </w:r>
    </w:p>
    <w:p w:rsidR="00702103" w:rsidRDefault="00702103" w:rsidP="00702103">
      <w:pPr>
        <w:jc w:val="center"/>
      </w:pPr>
      <w:r>
        <w:t>*********</w:t>
      </w:r>
    </w:p>
    <w:p w:rsidR="00C27874" w:rsidRPr="00667C30" w:rsidRDefault="002D5D34" w:rsidP="00EE07FF">
      <w:pPr>
        <w:tabs>
          <w:tab w:val="left" w:pos="450"/>
        </w:tabs>
        <w:jc w:val="both"/>
        <w:rPr>
          <w:rFonts w:ascii="Arial" w:hAnsi="Arial" w:cs="Arial"/>
          <w:b/>
          <w:sz w:val="20"/>
          <w:szCs w:val="20"/>
        </w:rPr>
      </w:pPr>
      <w:r w:rsidRPr="00667C30">
        <w:rPr>
          <w:rFonts w:ascii="Arial" w:hAnsi="Arial" w:cs="Arial"/>
          <w:b/>
          <w:sz w:val="20"/>
          <w:szCs w:val="20"/>
        </w:rPr>
        <w:t xml:space="preserve">Can you fill in the </w:t>
      </w:r>
      <w:r w:rsidR="00A2794C" w:rsidRPr="00667C30">
        <w:rPr>
          <w:rFonts w:ascii="Arial" w:hAnsi="Arial" w:cs="Arial"/>
          <w:b/>
          <w:sz w:val="20"/>
          <w:szCs w:val="20"/>
        </w:rPr>
        <w:t>O’s?</w:t>
      </w:r>
    </w:p>
    <w:p w:rsidR="002D5D34" w:rsidRDefault="002D5D34" w:rsidP="00EE07FF">
      <w:pPr>
        <w:tabs>
          <w:tab w:val="left" w:pos="450"/>
        </w:tabs>
        <w:jc w:val="both"/>
        <w:rPr>
          <w:rFonts w:ascii="Arial" w:hAnsi="Arial" w:cs="Arial"/>
          <w:sz w:val="20"/>
          <w:szCs w:val="20"/>
        </w:rPr>
      </w:pPr>
      <w:r>
        <w:rPr>
          <w:rFonts w:ascii="Arial" w:hAnsi="Arial" w:cs="Arial"/>
          <w:sz w:val="20"/>
          <w:szCs w:val="20"/>
        </w:rPr>
        <w:t>Each gro</w:t>
      </w:r>
      <w:r w:rsidR="00667C30">
        <w:rPr>
          <w:rFonts w:ascii="Arial" w:hAnsi="Arial" w:cs="Arial"/>
          <w:sz w:val="20"/>
          <w:szCs w:val="20"/>
        </w:rPr>
        <w:t>up of letters below is a perfect word – except that three or four “o’s” have been left off. Just fill them in and see how many you can complete correctly.</w:t>
      </w:r>
    </w:p>
    <w:p w:rsidR="00667C30" w:rsidRDefault="00A2794C" w:rsidP="00EE07FF">
      <w:pPr>
        <w:tabs>
          <w:tab w:val="left" w:pos="450"/>
        </w:tabs>
        <w:jc w:val="both"/>
        <w:rPr>
          <w:rFonts w:ascii="Arial" w:hAnsi="Arial" w:cs="Arial"/>
          <w:sz w:val="20"/>
          <w:szCs w:val="20"/>
        </w:rPr>
      </w:pPr>
      <w:r>
        <w:rPr>
          <w:rFonts w:ascii="Arial" w:hAnsi="Arial" w:cs="Arial"/>
          <w:sz w:val="20"/>
          <w:szCs w:val="20"/>
        </w:rPr>
        <w:t>Example:</w:t>
      </w:r>
      <w:r w:rsidR="00667C30">
        <w:rPr>
          <w:rFonts w:ascii="Arial" w:hAnsi="Arial" w:cs="Arial"/>
          <w:sz w:val="20"/>
          <w:szCs w:val="20"/>
        </w:rPr>
        <w:t xml:space="preserve"> Given the letters CTTNWD, you can fill in four “</w:t>
      </w:r>
      <w:proofErr w:type="gramStart"/>
      <w:r w:rsidR="00667C30">
        <w:rPr>
          <w:rFonts w:ascii="Arial" w:hAnsi="Arial" w:cs="Arial"/>
          <w:sz w:val="20"/>
          <w:szCs w:val="20"/>
        </w:rPr>
        <w:t>o’s</w:t>
      </w:r>
      <w:proofErr w:type="gramEnd"/>
      <w:r w:rsidR="00667C30">
        <w:rPr>
          <w:rFonts w:ascii="Arial" w:hAnsi="Arial" w:cs="Arial"/>
          <w:sz w:val="20"/>
          <w:szCs w:val="20"/>
        </w:rPr>
        <w:t>” and get the word COTTONWOOD.</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VD</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SNRUS</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FFSHT</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CTRN</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PRTCL</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LKUT</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MNTNUS</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STREAM</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RATRI</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CRRBRATR</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SCIGY</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SUBLN</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BH</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DRUGS</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RCC</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FRENN</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LNG</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FTLSE</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RTHDX</w:t>
      </w:r>
    </w:p>
    <w:p w:rsidR="00667C30" w:rsidRDefault="00667C30" w:rsidP="00EE07FF">
      <w:pPr>
        <w:pStyle w:val="ListParagraph"/>
        <w:numPr>
          <w:ilvl w:val="0"/>
          <w:numId w:val="4"/>
        </w:numPr>
        <w:tabs>
          <w:tab w:val="left" w:pos="450"/>
        </w:tabs>
        <w:jc w:val="both"/>
        <w:rPr>
          <w:rFonts w:ascii="Arial" w:hAnsi="Arial" w:cs="Arial"/>
          <w:sz w:val="20"/>
          <w:szCs w:val="20"/>
        </w:rPr>
      </w:pPr>
      <w:r>
        <w:rPr>
          <w:rFonts w:ascii="Arial" w:hAnsi="Arial" w:cs="Arial"/>
          <w:sz w:val="20"/>
          <w:szCs w:val="20"/>
        </w:rPr>
        <w:t>HMLGUS</w:t>
      </w:r>
    </w:p>
    <w:p w:rsidR="00667C30" w:rsidRDefault="00667C30" w:rsidP="00EE07FF">
      <w:pPr>
        <w:tabs>
          <w:tab w:val="left" w:pos="450"/>
        </w:tabs>
        <w:jc w:val="both"/>
        <w:rPr>
          <w:rFonts w:ascii="Arial" w:hAnsi="Arial" w:cs="Arial"/>
          <w:sz w:val="20"/>
          <w:szCs w:val="20"/>
        </w:rPr>
      </w:pPr>
      <w:r>
        <w:rPr>
          <w:rFonts w:ascii="Arial" w:hAnsi="Arial" w:cs="Arial"/>
          <w:sz w:val="20"/>
          <w:szCs w:val="20"/>
        </w:rPr>
        <w:t>(Answers will be provided in the next issue)</w:t>
      </w:r>
    </w:p>
    <w:p w:rsidR="000A47E7" w:rsidRPr="00667C30" w:rsidRDefault="000A47E7" w:rsidP="000A47E7">
      <w:pPr>
        <w:tabs>
          <w:tab w:val="left" w:pos="450"/>
        </w:tabs>
        <w:jc w:val="center"/>
        <w:rPr>
          <w:rFonts w:ascii="Arial" w:hAnsi="Arial" w:cs="Arial"/>
          <w:sz w:val="20"/>
          <w:szCs w:val="20"/>
        </w:rPr>
      </w:pPr>
      <w:r>
        <w:rPr>
          <w:rFonts w:ascii="Arial" w:hAnsi="Arial" w:cs="Arial"/>
          <w:sz w:val="20"/>
          <w:szCs w:val="20"/>
        </w:rPr>
        <w:t>***********</w:t>
      </w:r>
    </w:p>
    <w:p w:rsidR="00B621DB" w:rsidRPr="00331A41" w:rsidRDefault="00B621DB" w:rsidP="00B621DB">
      <w:pPr>
        <w:rPr>
          <w:rFonts w:ascii="Arial" w:hAnsi="Arial" w:cs="Arial"/>
          <w:b/>
          <w:sz w:val="20"/>
          <w:szCs w:val="20"/>
        </w:rPr>
      </w:pPr>
      <w:r w:rsidRPr="00331A41">
        <w:rPr>
          <w:rFonts w:ascii="Arial" w:hAnsi="Arial" w:cs="Arial"/>
          <w:b/>
          <w:sz w:val="20"/>
          <w:szCs w:val="20"/>
        </w:rPr>
        <w:t xml:space="preserve">How </w:t>
      </w:r>
      <w:proofErr w:type="gramStart"/>
      <w:r w:rsidRPr="00331A41">
        <w:rPr>
          <w:rFonts w:ascii="Arial" w:hAnsi="Arial" w:cs="Arial"/>
          <w:b/>
          <w:sz w:val="20"/>
          <w:szCs w:val="20"/>
        </w:rPr>
        <w:t>interesting ....</w:t>
      </w:r>
      <w:proofErr w:type="gramEnd"/>
      <w:r w:rsidRPr="00331A41">
        <w:rPr>
          <w:rFonts w:ascii="Arial" w:hAnsi="Arial" w:cs="Arial"/>
          <w:b/>
          <w:sz w:val="20"/>
          <w:szCs w:val="20"/>
        </w:rPr>
        <w:t xml:space="preserve"> I never thought Money has different names!!!*</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In temple or church, it's called *donation.*</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In school, it's *fee.*</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In marriage, it's called *dowry.*</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In divorce, *alimony.*</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When you owe someone, it's *debt.*</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When you pay the government, it's *tax.*</w:t>
      </w:r>
    </w:p>
    <w:p w:rsidR="00B621DB"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In court, it's *fines.*</w:t>
      </w:r>
    </w:p>
    <w:p w:rsidR="00702103" w:rsidRDefault="00702103">
      <w:pPr>
        <w:rPr>
          <w:rFonts w:ascii="Arial" w:hAnsi="Arial" w:cs="Arial"/>
          <w:sz w:val="20"/>
          <w:szCs w:val="20"/>
        </w:rPr>
      </w:pPr>
      <w:r>
        <w:rPr>
          <w:rFonts w:ascii="Arial" w:hAnsi="Arial" w:cs="Arial"/>
          <w:sz w:val="20"/>
          <w:szCs w:val="20"/>
        </w:rPr>
        <w:br w:type="page"/>
      </w:r>
    </w:p>
    <w:p w:rsidR="00702103" w:rsidRPr="00702103" w:rsidRDefault="00702103" w:rsidP="00702103">
      <w:pPr>
        <w:pStyle w:val="ListParagraph"/>
        <w:pBdr>
          <w:bottom w:val="single" w:sz="12" w:space="1" w:color="auto"/>
        </w:pBdr>
        <w:ind w:left="0"/>
        <w:jc w:val="right"/>
        <w:rPr>
          <w:rFonts w:ascii="Arial" w:hAnsi="Arial" w:cs="Arial"/>
          <w:b/>
          <w:sz w:val="20"/>
          <w:szCs w:val="20"/>
        </w:rPr>
      </w:pPr>
      <w:r w:rsidRPr="00702103">
        <w:rPr>
          <w:rFonts w:ascii="Arial" w:hAnsi="Arial" w:cs="Arial"/>
          <w:b/>
          <w:sz w:val="20"/>
          <w:szCs w:val="20"/>
        </w:rPr>
        <w:lastRenderedPageBreak/>
        <w:t>LINK - K INSURANCE BROKER CO. (PVT). LTD</w:t>
      </w:r>
    </w:p>
    <w:p w:rsidR="00702103" w:rsidRPr="00331A41" w:rsidRDefault="00702103" w:rsidP="00702103">
      <w:pPr>
        <w:pStyle w:val="ListParagraph"/>
        <w:tabs>
          <w:tab w:val="left" w:pos="630"/>
        </w:tabs>
        <w:spacing w:after="0" w:line="240" w:lineRule="auto"/>
        <w:ind w:left="0"/>
        <w:rPr>
          <w:rFonts w:ascii="Arial" w:hAnsi="Arial" w:cs="Arial"/>
          <w:sz w:val="20"/>
          <w:szCs w:val="20"/>
        </w:rPr>
      </w:pP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Civil servant retirees, it's *pension.*</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Employer to workers, it's *salary.*</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Master to subordinates, it's *wages.*</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To children, it's *allowance.*</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When you borrow from bank, it's *loan.*</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 xml:space="preserve">When you offer after a good service. </w:t>
      </w:r>
      <w:proofErr w:type="gramStart"/>
      <w:r w:rsidRPr="00331A41">
        <w:rPr>
          <w:rFonts w:ascii="Arial" w:hAnsi="Arial" w:cs="Arial"/>
          <w:sz w:val="20"/>
          <w:szCs w:val="20"/>
        </w:rPr>
        <w:t>it's</w:t>
      </w:r>
      <w:proofErr w:type="gramEnd"/>
      <w:r w:rsidRPr="00331A41">
        <w:rPr>
          <w:rFonts w:ascii="Arial" w:hAnsi="Arial" w:cs="Arial"/>
          <w:sz w:val="20"/>
          <w:szCs w:val="20"/>
        </w:rPr>
        <w:t xml:space="preserve"> *tips.*</w:t>
      </w:r>
    </w:p>
    <w:p w:rsidR="00B621DB" w:rsidRPr="00331A41" w:rsidRDefault="00B621DB" w:rsidP="00B621DB">
      <w:pPr>
        <w:pStyle w:val="ListParagraph"/>
        <w:numPr>
          <w:ilvl w:val="0"/>
          <w:numId w:val="5"/>
        </w:numPr>
        <w:tabs>
          <w:tab w:val="left" w:pos="630"/>
        </w:tabs>
        <w:spacing w:after="0" w:line="240" w:lineRule="auto"/>
        <w:ind w:left="0" w:firstLine="0"/>
        <w:rPr>
          <w:rFonts w:ascii="Arial" w:hAnsi="Arial" w:cs="Arial"/>
          <w:sz w:val="20"/>
          <w:szCs w:val="20"/>
        </w:rPr>
      </w:pPr>
      <w:r w:rsidRPr="00331A41">
        <w:rPr>
          <w:rFonts w:ascii="Arial" w:hAnsi="Arial" w:cs="Arial"/>
          <w:sz w:val="20"/>
          <w:szCs w:val="20"/>
        </w:rPr>
        <w:t>To kidnappers, it's *ransom.*</w:t>
      </w:r>
    </w:p>
    <w:p w:rsidR="00B621DB" w:rsidRPr="00331A41" w:rsidRDefault="00B621DB" w:rsidP="00B621DB">
      <w:pPr>
        <w:pStyle w:val="ListParagraph"/>
        <w:numPr>
          <w:ilvl w:val="0"/>
          <w:numId w:val="5"/>
        </w:numPr>
        <w:spacing w:after="0" w:line="240" w:lineRule="auto"/>
        <w:ind w:left="0" w:firstLine="0"/>
        <w:rPr>
          <w:rFonts w:ascii="Arial" w:hAnsi="Arial" w:cs="Arial"/>
          <w:sz w:val="20"/>
          <w:szCs w:val="20"/>
        </w:rPr>
      </w:pPr>
      <w:r w:rsidRPr="00331A41">
        <w:rPr>
          <w:rFonts w:ascii="Arial" w:hAnsi="Arial" w:cs="Arial"/>
          <w:sz w:val="20"/>
          <w:szCs w:val="20"/>
        </w:rPr>
        <w:t>Illegally received in the name of service, it's *bribe.*</w:t>
      </w:r>
    </w:p>
    <w:p w:rsidR="00B621DB" w:rsidRDefault="00B621DB" w:rsidP="00B621DB">
      <w:pPr>
        <w:tabs>
          <w:tab w:val="left" w:pos="630"/>
        </w:tabs>
        <w:rPr>
          <w:rFonts w:ascii="Arial" w:hAnsi="Arial" w:cs="Arial"/>
          <w:sz w:val="20"/>
          <w:szCs w:val="20"/>
        </w:rPr>
      </w:pPr>
    </w:p>
    <w:p w:rsidR="00B621DB" w:rsidRPr="00331A41" w:rsidRDefault="00B621DB" w:rsidP="00B621DB">
      <w:pPr>
        <w:tabs>
          <w:tab w:val="left" w:pos="630"/>
        </w:tabs>
        <w:rPr>
          <w:rFonts w:ascii="Arial" w:hAnsi="Arial" w:cs="Arial"/>
          <w:sz w:val="20"/>
          <w:szCs w:val="20"/>
        </w:rPr>
      </w:pPr>
      <w:r w:rsidRPr="00331A41">
        <w:rPr>
          <w:rFonts w:ascii="Arial" w:hAnsi="Arial" w:cs="Arial"/>
          <w:sz w:val="20"/>
          <w:szCs w:val="20"/>
        </w:rPr>
        <w:t xml:space="preserve">*The question is, "when a husband gives to his wife, what </w:t>
      </w:r>
      <w:proofErr w:type="gramStart"/>
      <w:r w:rsidRPr="00331A41">
        <w:rPr>
          <w:rFonts w:ascii="Arial" w:hAnsi="Arial" w:cs="Arial"/>
          <w:sz w:val="20"/>
          <w:szCs w:val="20"/>
        </w:rPr>
        <w:t>do we</w:t>
      </w:r>
      <w:proofErr w:type="gramEnd"/>
      <w:r w:rsidRPr="00331A41">
        <w:rPr>
          <w:rFonts w:ascii="Arial" w:hAnsi="Arial" w:cs="Arial"/>
          <w:sz w:val="20"/>
          <w:szCs w:val="20"/>
        </w:rPr>
        <w:t xml:space="preserve"> call it???*</w:t>
      </w:r>
    </w:p>
    <w:p w:rsidR="00B621DB" w:rsidRPr="00331A41" w:rsidRDefault="00B621DB" w:rsidP="00B621DB">
      <w:pPr>
        <w:tabs>
          <w:tab w:val="left" w:pos="630"/>
        </w:tabs>
        <w:jc w:val="both"/>
        <w:rPr>
          <w:rFonts w:ascii="Arial" w:hAnsi="Arial" w:cs="Arial"/>
          <w:sz w:val="20"/>
          <w:szCs w:val="20"/>
        </w:rPr>
      </w:pPr>
      <w:r w:rsidRPr="00331A41">
        <w:rPr>
          <w:rFonts w:ascii="Arial" w:hAnsi="Arial" w:cs="Arial"/>
          <w:sz w:val="20"/>
          <w:szCs w:val="20"/>
        </w:rPr>
        <w:t>*ANSWER:*</w:t>
      </w:r>
    </w:p>
    <w:p w:rsidR="00B621DB" w:rsidRDefault="00B621DB" w:rsidP="00B621DB">
      <w:pPr>
        <w:tabs>
          <w:tab w:val="left" w:pos="630"/>
        </w:tabs>
        <w:jc w:val="both"/>
        <w:rPr>
          <w:rFonts w:ascii="Arial" w:hAnsi="Arial" w:cs="Arial"/>
          <w:sz w:val="20"/>
          <w:szCs w:val="20"/>
        </w:rPr>
      </w:pPr>
      <w:r>
        <w:rPr>
          <w:rFonts w:ascii="Arial" w:hAnsi="Arial" w:cs="Arial"/>
          <w:sz w:val="20"/>
          <w:szCs w:val="20"/>
        </w:rPr>
        <w:t>*Money given to your wife</w:t>
      </w:r>
      <w:r w:rsidRPr="00331A41">
        <w:rPr>
          <w:rFonts w:ascii="Arial" w:hAnsi="Arial" w:cs="Arial"/>
          <w:sz w:val="20"/>
          <w:szCs w:val="20"/>
        </w:rPr>
        <w:t>*</w:t>
      </w:r>
      <w:r>
        <w:rPr>
          <w:rFonts w:ascii="Arial" w:hAnsi="Arial" w:cs="Arial"/>
          <w:sz w:val="20"/>
          <w:szCs w:val="20"/>
        </w:rPr>
        <w:t xml:space="preserve"> is called DUTY, and every m</w:t>
      </w:r>
      <w:r w:rsidRPr="00331A41">
        <w:rPr>
          <w:rFonts w:ascii="Arial" w:hAnsi="Arial" w:cs="Arial"/>
          <w:sz w:val="20"/>
          <w:szCs w:val="20"/>
        </w:rPr>
        <w:t xml:space="preserve">an has to </w:t>
      </w:r>
      <w:r>
        <w:rPr>
          <w:rFonts w:ascii="Arial" w:hAnsi="Arial" w:cs="Arial"/>
          <w:sz w:val="20"/>
          <w:szCs w:val="20"/>
        </w:rPr>
        <w:t xml:space="preserve">do his duty </w:t>
      </w:r>
      <w:r w:rsidRPr="00331A41">
        <w:rPr>
          <w:rFonts w:ascii="Arial" w:hAnsi="Arial" w:cs="Arial"/>
          <w:sz w:val="20"/>
          <w:szCs w:val="20"/>
        </w:rPr>
        <w:t>because wives are not* *DUTY FREE...</w:t>
      </w:r>
    </w:p>
    <w:p w:rsidR="00B621DB" w:rsidRDefault="00B621DB" w:rsidP="00B621DB">
      <w:pPr>
        <w:jc w:val="center"/>
      </w:pPr>
      <w:r>
        <w:t>**********</w:t>
      </w:r>
    </w:p>
    <w:p w:rsidR="009E6863" w:rsidRPr="009E6863" w:rsidRDefault="009E6863" w:rsidP="009E6863">
      <w:pPr>
        <w:jc w:val="both"/>
        <w:rPr>
          <w:rFonts w:ascii="Arial" w:hAnsi="Arial" w:cs="Arial"/>
          <w:b/>
          <w:sz w:val="20"/>
          <w:szCs w:val="20"/>
        </w:rPr>
      </w:pPr>
      <w:r w:rsidRPr="009E6863">
        <w:rPr>
          <w:rFonts w:ascii="Arial" w:hAnsi="Arial" w:cs="Arial"/>
          <w:b/>
          <w:sz w:val="20"/>
          <w:szCs w:val="20"/>
        </w:rPr>
        <w:t>A million Dollar message....... for all of us:</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A Monk of the Ramakrishna Mission was being interviewed by a journalist from NY. The journalist started </w:t>
      </w:r>
    </w:p>
    <w:p w:rsidR="00B621DB" w:rsidRPr="00331A41" w:rsidRDefault="00B621DB" w:rsidP="00B621DB">
      <w:pPr>
        <w:jc w:val="both"/>
        <w:rPr>
          <w:rFonts w:ascii="Arial" w:hAnsi="Arial" w:cs="Arial"/>
          <w:sz w:val="20"/>
          <w:szCs w:val="20"/>
        </w:rPr>
      </w:pPr>
      <w:proofErr w:type="gramStart"/>
      <w:r w:rsidRPr="00331A41">
        <w:rPr>
          <w:rFonts w:ascii="Arial" w:hAnsi="Arial" w:cs="Arial"/>
          <w:sz w:val="20"/>
          <w:szCs w:val="20"/>
        </w:rPr>
        <w:t>interviewing</w:t>
      </w:r>
      <w:proofErr w:type="gramEnd"/>
      <w:r w:rsidRPr="00331A41">
        <w:rPr>
          <w:rFonts w:ascii="Arial" w:hAnsi="Arial" w:cs="Arial"/>
          <w:sz w:val="20"/>
          <w:szCs w:val="20"/>
        </w:rPr>
        <w:t xml:space="preserve"> the  Monk as planned earlier.</w:t>
      </w:r>
    </w:p>
    <w:p w:rsidR="00B621DB" w:rsidRDefault="00B621DB" w:rsidP="00B621DB">
      <w:pPr>
        <w:jc w:val="both"/>
        <w:rPr>
          <w:rFonts w:ascii="Arial" w:hAnsi="Arial" w:cs="Arial"/>
          <w:sz w:val="20"/>
          <w:szCs w:val="20"/>
        </w:rPr>
      </w:pPr>
      <w:r w:rsidRPr="00331A41">
        <w:rPr>
          <w:rFonts w:ascii="Arial" w:hAnsi="Arial" w:cs="Arial"/>
          <w:sz w:val="20"/>
          <w:szCs w:val="20"/>
        </w:rPr>
        <w:t xml:space="preserve">Journalist - "Sir, in your last lecture, you told us about </w:t>
      </w:r>
      <w:proofErr w:type="spellStart"/>
      <w:r w:rsidRPr="00331A41">
        <w:rPr>
          <w:rFonts w:ascii="Arial" w:hAnsi="Arial" w:cs="Arial"/>
          <w:sz w:val="20"/>
          <w:szCs w:val="20"/>
        </w:rPr>
        <w:t>Jogajog</w:t>
      </w:r>
      <w:proofErr w:type="spellEnd"/>
      <w:r w:rsidRPr="00331A41">
        <w:rPr>
          <w:rFonts w:ascii="Arial" w:hAnsi="Arial" w:cs="Arial"/>
          <w:sz w:val="20"/>
          <w:szCs w:val="20"/>
        </w:rPr>
        <w:t xml:space="preserve"> (Contact) and </w:t>
      </w:r>
      <w:proofErr w:type="spellStart"/>
      <w:r w:rsidRPr="00331A41">
        <w:rPr>
          <w:rFonts w:ascii="Arial" w:hAnsi="Arial" w:cs="Arial"/>
          <w:sz w:val="20"/>
          <w:szCs w:val="20"/>
        </w:rPr>
        <w:t>Sanjog</w:t>
      </w:r>
      <w:proofErr w:type="spellEnd"/>
      <w:r w:rsidRPr="00331A41">
        <w:rPr>
          <w:rFonts w:ascii="Arial" w:hAnsi="Arial" w:cs="Arial"/>
          <w:sz w:val="20"/>
          <w:szCs w:val="20"/>
        </w:rPr>
        <w:t xml:space="preserve"> (Connection). It's really confusing. Can you explain?"</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The Monk smiled and apparently deviating from the question asked the journalist: </w:t>
      </w:r>
    </w:p>
    <w:p w:rsidR="00B621DB" w:rsidRPr="00331A41" w:rsidRDefault="00B621DB" w:rsidP="00B621DB">
      <w:pPr>
        <w:jc w:val="both"/>
        <w:rPr>
          <w:rFonts w:ascii="Arial" w:hAnsi="Arial" w:cs="Arial"/>
          <w:sz w:val="20"/>
          <w:szCs w:val="20"/>
        </w:rPr>
      </w:pPr>
      <w:r w:rsidRPr="00331A41">
        <w:rPr>
          <w:rFonts w:ascii="Arial" w:hAnsi="Arial" w:cs="Arial"/>
          <w:sz w:val="20"/>
          <w:szCs w:val="20"/>
        </w:rPr>
        <w:t>"Are you from New York?"</w:t>
      </w:r>
    </w:p>
    <w:p w:rsidR="00B621DB" w:rsidRPr="00331A41" w:rsidRDefault="00B621DB" w:rsidP="00B621DB">
      <w:pPr>
        <w:jc w:val="both"/>
        <w:rPr>
          <w:rFonts w:ascii="Arial" w:hAnsi="Arial" w:cs="Arial"/>
          <w:sz w:val="20"/>
          <w:szCs w:val="20"/>
        </w:rPr>
      </w:pPr>
      <w:r w:rsidRPr="00331A41">
        <w:rPr>
          <w:rFonts w:ascii="Arial" w:hAnsi="Arial" w:cs="Arial"/>
          <w:sz w:val="20"/>
          <w:szCs w:val="20"/>
        </w:rPr>
        <w:t>Journalist: "Yeah..."</w:t>
      </w:r>
    </w:p>
    <w:p w:rsidR="00B621DB" w:rsidRPr="00331A41" w:rsidRDefault="00B621DB" w:rsidP="00B621DB">
      <w:pPr>
        <w:jc w:val="both"/>
        <w:rPr>
          <w:rFonts w:ascii="Arial" w:hAnsi="Arial" w:cs="Arial"/>
          <w:sz w:val="20"/>
          <w:szCs w:val="20"/>
        </w:rPr>
      </w:pPr>
      <w:r w:rsidRPr="00331A41">
        <w:rPr>
          <w:rFonts w:ascii="Arial" w:hAnsi="Arial" w:cs="Arial"/>
          <w:sz w:val="20"/>
          <w:szCs w:val="20"/>
        </w:rPr>
        <w:t>Monk: "Who are there at home?"</w:t>
      </w:r>
    </w:p>
    <w:p w:rsidR="00B621DB" w:rsidRPr="00331A41" w:rsidRDefault="00B621DB" w:rsidP="00B621DB">
      <w:pPr>
        <w:jc w:val="both"/>
        <w:rPr>
          <w:rFonts w:ascii="Arial" w:hAnsi="Arial" w:cs="Arial"/>
          <w:sz w:val="20"/>
          <w:szCs w:val="20"/>
        </w:rPr>
      </w:pPr>
      <w:r w:rsidRPr="00331A41">
        <w:rPr>
          <w:rFonts w:ascii="Arial" w:hAnsi="Arial" w:cs="Arial"/>
          <w:sz w:val="20"/>
          <w:szCs w:val="20"/>
        </w:rPr>
        <w:t>The Journalist felt that the Monk was trying to avoid answering his question since this was a very personal and unwarranted question. Yet the</w:t>
      </w:r>
      <w:proofErr w:type="gramStart"/>
      <w:r w:rsidRPr="00331A41">
        <w:rPr>
          <w:rFonts w:ascii="Arial" w:hAnsi="Arial" w:cs="Arial"/>
          <w:sz w:val="20"/>
          <w:szCs w:val="20"/>
        </w:rPr>
        <w:t>  journalist</w:t>
      </w:r>
      <w:proofErr w:type="gramEnd"/>
      <w:r w:rsidRPr="00331A41">
        <w:rPr>
          <w:rFonts w:ascii="Arial" w:hAnsi="Arial" w:cs="Arial"/>
          <w:sz w:val="20"/>
          <w:szCs w:val="20"/>
        </w:rPr>
        <w:t xml:space="preserve"> said: "Mother has expired. Father is there. Three brothers and one sister. All married..."</w:t>
      </w:r>
    </w:p>
    <w:p w:rsidR="00B621DB" w:rsidRPr="00331A41" w:rsidRDefault="00B621DB" w:rsidP="00B621DB">
      <w:pPr>
        <w:jc w:val="both"/>
        <w:rPr>
          <w:rFonts w:ascii="Arial" w:hAnsi="Arial" w:cs="Arial"/>
          <w:sz w:val="20"/>
          <w:szCs w:val="20"/>
        </w:rPr>
      </w:pPr>
      <w:r w:rsidRPr="00331A41">
        <w:rPr>
          <w:rFonts w:ascii="Arial" w:hAnsi="Arial" w:cs="Arial"/>
          <w:sz w:val="20"/>
          <w:szCs w:val="20"/>
        </w:rPr>
        <w:t>The Monk, with a smile on his face, asked again: "Do you talk to your father?"</w:t>
      </w:r>
    </w:p>
    <w:p w:rsidR="00B621DB" w:rsidRPr="00331A41" w:rsidRDefault="00B621DB" w:rsidP="00B621DB">
      <w:pPr>
        <w:jc w:val="both"/>
        <w:rPr>
          <w:rFonts w:ascii="Arial" w:hAnsi="Arial" w:cs="Arial"/>
          <w:sz w:val="20"/>
          <w:szCs w:val="20"/>
        </w:rPr>
      </w:pPr>
      <w:r w:rsidRPr="00331A41">
        <w:rPr>
          <w:rFonts w:ascii="Arial" w:hAnsi="Arial" w:cs="Arial"/>
          <w:sz w:val="20"/>
          <w:szCs w:val="20"/>
        </w:rPr>
        <w:t>The</w:t>
      </w:r>
      <w:proofErr w:type="gramStart"/>
      <w:r w:rsidRPr="00331A41">
        <w:rPr>
          <w:rFonts w:ascii="Arial" w:hAnsi="Arial" w:cs="Arial"/>
          <w:sz w:val="20"/>
          <w:szCs w:val="20"/>
        </w:rPr>
        <w:t>  journalist</w:t>
      </w:r>
      <w:proofErr w:type="gramEnd"/>
      <w:r w:rsidRPr="00331A41">
        <w:rPr>
          <w:rFonts w:ascii="Arial" w:hAnsi="Arial" w:cs="Arial"/>
          <w:sz w:val="20"/>
          <w:szCs w:val="20"/>
        </w:rPr>
        <w:t xml:space="preserve"> looked visibly annoyed...</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The Monk, "When did you talk to him last?" </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The journalist, </w:t>
      </w:r>
      <w:proofErr w:type="spellStart"/>
      <w:r w:rsidRPr="00331A41">
        <w:rPr>
          <w:rFonts w:ascii="Arial" w:hAnsi="Arial" w:cs="Arial"/>
          <w:sz w:val="20"/>
          <w:szCs w:val="20"/>
        </w:rPr>
        <w:t>supressing</w:t>
      </w:r>
      <w:proofErr w:type="spellEnd"/>
      <w:r w:rsidRPr="00331A41">
        <w:rPr>
          <w:rFonts w:ascii="Arial" w:hAnsi="Arial" w:cs="Arial"/>
          <w:sz w:val="20"/>
          <w:szCs w:val="20"/>
        </w:rPr>
        <w:t xml:space="preserve"> his annoyance said: "May be a month ago."</w:t>
      </w:r>
    </w:p>
    <w:p w:rsidR="00B621DB" w:rsidRPr="00331A41" w:rsidRDefault="00B621DB" w:rsidP="00B621DB">
      <w:pPr>
        <w:jc w:val="both"/>
        <w:rPr>
          <w:rFonts w:ascii="Arial" w:hAnsi="Arial" w:cs="Arial"/>
          <w:sz w:val="20"/>
          <w:szCs w:val="20"/>
        </w:rPr>
      </w:pPr>
      <w:r w:rsidRPr="00331A41">
        <w:rPr>
          <w:rFonts w:ascii="Arial" w:hAnsi="Arial" w:cs="Arial"/>
          <w:sz w:val="20"/>
          <w:szCs w:val="20"/>
        </w:rPr>
        <w:t>The Monk: "Do you brothers and sisters meet often? When did you meet last as a family gathering?"</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At this point, sweat appeared on the forehead of the journalist. Now who is conducting the interview, the Monk or the </w:t>
      </w:r>
      <w:proofErr w:type="gramStart"/>
      <w:r w:rsidRPr="00331A41">
        <w:rPr>
          <w:rFonts w:ascii="Arial" w:hAnsi="Arial" w:cs="Arial"/>
          <w:sz w:val="20"/>
          <w:szCs w:val="20"/>
        </w:rPr>
        <w:t>Journalist.</w:t>
      </w:r>
      <w:proofErr w:type="gramEnd"/>
      <w:r w:rsidRPr="00331A41">
        <w:rPr>
          <w:rFonts w:ascii="Arial" w:hAnsi="Arial" w:cs="Arial"/>
          <w:sz w:val="20"/>
          <w:szCs w:val="20"/>
        </w:rPr>
        <w:t xml:space="preserve"> </w:t>
      </w:r>
    </w:p>
    <w:p w:rsidR="00B621DB" w:rsidRPr="00331A41" w:rsidRDefault="00B621DB" w:rsidP="00B621DB">
      <w:pPr>
        <w:jc w:val="both"/>
        <w:rPr>
          <w:rFonts w:ascii="Arial" w:hAnsi="Arial" w:cs="Arial"/>
          <w:sz w:val="20"/>
          <w:szCs w:val="20"/>
        </w:rPr>
      </w:pPr>
      <w:r w:rsidRPr="00331A41">
        <w:rPr>
          <w:rFonts w:ascii="Arial" w:hAnsi="Arial" w:cs="Arial"/>
          <w:sz w:val="20"/>
          <w:szCs w:val="20"/>
        </w:rPr>
        <w:t>It seemed that the Monk was interviewing the Journalist.</w:t>
      </w:r>
    </w:p>
    <w:p w:rsidR="00B621DB" w:rsidRPr="00331A41" w:rsidRDefault="00B621DB" w:rsidP="00B621DB">
      <w:pPr>
        <w:jc w:val="both"/>
        <w:rPr>
          <w:rFonts w:ascii="Arial" w:hAnsi="Arial" w:cs="Arial"/>
          <w:sz w:val="20"/>
          <w:szCs w:val="20"/>
        </w:rPr>
      </w:pPr>
      <w:r w:rsidRPr="00331A41">
        <w:rPr>
          <w:rFonts w:ascii="Arial" w:hAnsi="Arial" w:cs="Arial"/>
          <w:sz w:val="20"/>
          <w:szCs w:val="20"/>
        </w:rPr>
        <w:t>With a sigh, the Journalist said: "We met last at Christmas two</w:t>
      </w:r>
      <w:proofErr w:type="gramStart"/>
      <w:r w:rsidRPr="00331A41">
        <w:rPr>
          <w:rFonts w:ascii="Arial" w:hAnsi="Arial" w:cs="Arial"/>
          <w:sz w:val="20"/>
          <w:szCs w:val="20"/>
        </w:rPr>
        <w:t>  years</w:t>
      </w:r>
      <w:proofErr w:type="gramEnd"/>
      <w:r w:rsidRPr="00331A41">
        <w:rPr>
          <w:rFonts w:ascii="Arial" w:hAnsi="Arial" w:cs="Arial"/>
          <w:sz w:val="20"/>
          <w:szCs w:val="20"/>
        </w:rPr>
        <w:t xml:space="preserve"> ago."</w:t>
      </w:r>
    </w:p>
    <w:p w:rsidR="00702103" w:rsidRPr="00702103" w:rsidRDefault="00702103" w:rsidP="00702103">
      <w:pPr>
        <w:pStyle w:val="ListParagraph"/>
        <w:pBdr>
          <w:bottom w:val="single" w:sz="12" w:space="1" w:color="auto"/>
        </w:pBdr>
        <w:ind w:left="0"/>
        <w:jc w:val="right"/>
        <w:rPr>
          <w:rFonts w:ascii="Arial" w:hAnsi="Arial" w:cs="Arial"/>
          <w:b/>
          <w:sz w:val="20"/>
          <w:szCs w:val="20"/>
        </w:rPr>
      </w:pPr>
      <w:r w:rsidRPr="00702103">
        <w:rPr>
          <w:rFonts w:ascii="Arial" w:hAnsi="Arial" w:cs="Arial"/>
          <w:b/>
          <w:sz w:val="20"/>
          <w:szCs w:val="20"/>
        </w:rPr>
        <w:lastRenderedPageBreak/>
        <w:t>LINK - K INSURANCE BROKER CO. (PVT). LTD</w:t>
      </w:r>
    </w:p>
    <w:p w:rsidR="00B621DB" w:rsidRPr="00331A41" w:rsidRDefault="00B621DB" w:rsidP="00B621DB">
      <w:pPr>
        <w:jc w:val="both"/>
        <w:rPr>
          <w:rFonts w:ascii="Arial" w:hAnsi="Arial" w:cs="Arial"/>
          <w:sz w:val="20"/>
          <w:szCs w:val="20"/>
        </w:rPr>
      </w:pPr>
      <w:r w:rsidRPr="00331A41">
        <w:rPr>
          <w:rFonts w:ascii="Arial" w:hAnsi="Arial" w:cs="Arial"/>
          <w:sz w:val="20"/>
          <w:szCs w:val="20"/>
        </w:rPr>
        <w:t>The Monk: "How many days did you all stay together?"</w:t>
      </w:r>
    </w:p>
    <w:p w:rsidR="00B621DB" w:rsidRPr="00331A41" w:rsidRDefault="00B621DB" w:rsidP="00B621DB">
      <w:pPr>
        <w:jc w:val="both"/>
        <w:rPr>
          <w:rFonts w:ascii="Arial" w:hAnsi="Arial" w:cs="Arial"/>
          <w:sz w:val="20"/>
          <w:szCs w:val="20"/>
        </w:rPr>
      </w:pPr>
      <w:r w:rsidRPr="00331A41">
        <w:rPr>
          <w:rFonts w:ascii="Arial" w:hAnsi="Arial" w:cs="Arial"/>
          <w:sz w:val="20"/>
          <w:szCs w:val="20"/>
        </w:rPr>
        <w:t>The Journalist (wiping the sweat on his brow) said: "Three days..."</w:t>
      </w:r>
    </w:p>
    <w:p w:rsidR="00B621DB" w:rsidRPr="00331A41" w:rsidRDefault="00B621DB" w:rsidP="00B621DB">
      <w:pPr>
        <w:jc w:val="both"/>
        <w:rPr>
          <w:rFonts w:ascii="Arial" w:hAnsi="Arial" w:cs="Arial"/>
          <w:sz w:val="20"/>
          <w:szCs w:val="20"/>
        </w:rPr>
      </w:pPr>
      <w:r w:rsidRPr="00331A41">
        <w:rPr>
          <w:rFonts w:ascii="Arial" w:hAnsi="Arial" w:cs="Arial"/>
          <w:sz w:val="20"/>
          <w:szCs w:val="20"/>
        </w:rPr>
        <w:t>Monk: "How much time did you spend with your Father, sitting right beside him?"</w:t>
      </w:r>
    </w:p>
    <w:p w:rsidR="00B621DB" w:rsidRPr="00331A41" w:rsidRDefault="00B621DB" w:rsidP="00B621DB">
      <w:pPr>
        <w:jc w:val="both"/>
        <w:rPr>
          <w:rFonts w:ascii="Arial" w:hAnsi="Arial" w:cs="Arial"/>
          <w:sz w:val="20"/>
          <w:szCs w:val="20"/>
        </w:rPr>
      </w:pPr>
      <w:r w:rsidRPr="00331A41">
        <w:rPr>
          <w:rFonts w:ascii="Arial" w:hAnsi="Arial" w:cs="Arial"/>
          <w:sz w:val="20"/>
          <w:szCs w:val="20"/>
        </w:rPr>
        <w:t>The journalist looking</w:t>
      </w:r>
      <w:proofErr w:type="gramStart"/>
      <w:r w:rsidRPr="00331A41">
        <w:rPr>
          <w:rFonts w:ascii="Arial" w:hAnsi="Arial" w:cs="Arial"/>
          <w:sz w:val="20"/>
          <w:szCs w:val="20"/>
        </w:rPr>
        <w:t>  perplexed</w:t>
      </w:r>
      <w:proofErr w:type="gramEnd"/>
      <w:r w:rsidRPr="00331A41">
        <w:rPr>
          <w:rFonts w:ascii="Arial" w:hAnsi="Arial" w:cs="Arial"/>
          <w:sz w:val="20"/>
          <w:szCs w:val="20"/>
        </w:rPr>
        <w:t xml:space="preserve"> and </w:t>
      </w:r>
      <w:proofErr w:type="spellStart"/>
      <w:r w:rsidRPr="00331A41">
        <w:rPr>
          <w:rFonts w:ascii="Arial" w:hAnsi="Arial" w:cs="Arial"/>
          <w:sz w:val="20"/>
          <w:szCs w:val="20"/>
        </w:rPr>
        <w:t>embarassed</w:t>
      </w:r>
      <w:proofErr w:type="spellEnd"/>
      <w:r w:rsidRPr="00331A41">
        <w:rPr>
          <w:rFonts w:ascii="Arial" w:hAnsi="Arial" w:cs="Arial"/>
          <w:sz w:val="20"/>
          <w:szCs w:val="20"/>
        </w:rPr>
        <w:t xml:space="preserve"> and started scribbling something on a paper...</w:t>
      </w:r>
    </w:p>
    <w:p w:rsidR="00B621DB" w:rsidRPr="00331A41" w:rsidRDefault="00B621DB" w:rsidP="00B621DB">
      <w:pPr>
        <w:jc w:val="both"/>
        <w:rPr>
          <w:rFonts w:ascii="Arial" w:hAnsi="Arial" w:cs="Arial"/>
          <w:sz w:val="20"/>
          <w:szCs w:val="20"/>
        </w:rPr>
      </w:pPr>
      <w:r w:rsidRPr="00331A41">
        <w:rPr>
          <w:rFonts w:ascii="Arial" w:hAnsi="Arial" w:cs="Arial"/>
          <w:sz w:val="20"/>
          <w:szCs w:val="20"/>
        </w:rPr>
        <w:t>The Monk: "Did you have breakfast, lunch or dinner together? Did you ask how he was? Did you ask how his days are passing after your mother's death?"</w:t>
      </w:r>
    </w:p>
    <w:p w:rsidR="00B621DB" w:rsidRPr="00331A41" w:rsidRDefault="00B621DB" w:rsidP="00B621DB">
      <w:pPr>
        <w:jc w:val="both"/>
        <w:rPr>
          <w:rFonts w:ascii="Arial" w:hAnsi="Arial" w:cs="Arial"/>
          <w:sz w:val="20"/>
          <w:szCs w:val="20"/>
        </w:rPr>
      </w:pPr>
      <w:r w:rsidRPr="00331A41">
        <w:rPr>
          <w:rFonts w:ascii="Arial" w:hAnsi="Arial" w:cs="Arial"/>
          <w:sz w:val="20"/>
          <w:szCs w:val="20"/>
        </w:rPr>
        <w:t>Drops of tears coming out started to flow from the eyes of the journalist.</w:t>
      </w:r>
    </w:p>
    <w:p w:rsidR="00B621DB" w:rsidRDefault="00B621DB" w:rsidP="00B621DB">
      <w:pPr>
        <w:jc w:val="both"/>
        <w:rPr>
          <w:rFonts w:ascii="Arial" w:hAnsi="Arial" w:cs="Arial"/>
          <w:sz w:val="20"/>
          <w:szCs w:val="20"/>
        </w:rPr>
      </w:pPr>
      <w:r w:rsidRPr="00331A41">
        <w:rPr>
          <w:rFonts w:ascii="Arial" w:hAnsi="Arial" w:cs="Arial"/>
          <w:sz w:val="20"/>
          <w:szCs w:val="20"/>
        </w:rPr>
        <w:t xml:space="preserve">The Monk held the hand of the journalist and said: "Don't be </w:t>
      </w:r>
      <w:proofErr w:type="spellStart"/>
      <w:r w:rsidRPr="00331A41">
        <w:rPr>
          <w:rFonts w:ascii="Arial" w:hAnsi="Arial" w:cs="Arial"/>
          <w:sz w:val="20"/>
          <w:szCs w:val="20"/>
        </w:rPr>
        <w:t>embrassed</w:t>
      </w:r>
      <w:proofErr w:type="spellEnd"/>
      <w:r w:rsidRPr="00331A41">
        <w:rPr>
          <w:rFonts w:ascii="Arial" w:hAnsi="Arial" w:cs="Arial"/>
          <w:sz w:val="20"/>
          <w:szCs w:val="20"/>
        </w:rPr>
        <w:t>, upset or sad. I am sorry if I have hurt you unknowingly... But this is basically the answer to your question about "Contact and Connection (</w:t>
      </w:r>
      <w:proofErr w:type="spellStart"/>
      <w:r w:rsidRPr="00331A41">
        <w:rPr>
          <w:rFonts w:ascii="Arial" w:hAnsi="Arial" w:cs="Arial"/>
          <w:sz w:val="20"/>
          <w:szCs w:val="20"/>
        </w:rPr>
        <w:t>Jogajog</w:t>
      </w:r>
      <w:proofErr w:type="spellEnd"/>
      <w:r w:rsidRPr="00331A41">
        <w:rPr>
          <w:rFonts w:ascii="Arial" w:hAnsi="Arial" w:cs="Arial"/>
          <w:sz w:val="20"/>
          <w:szCs w:val="20"/>
        </w:rPr>
        <w:t xml:space="preserve"> and </w:t>
      </w:r>
      <w:proofErr w:type="spellStart"/>
      <w:r w:rsidRPr="00331A41">
        <w:rPr>
          <w:rFonts w:ascii="Arial" w:hAnsi="Arial" w:cs="Arial"/>
          <w:sz w:val="20"/>
          <w:szCs w:val="20"/>
        </w:rPr>
        <w:t>Sanjog</w:t>
      </w:r>
      <w:proofErr w:type="spellEnd"/>
      <w:r w:rsidRPr="00331A41">
        <w:rPr>
          <w:rFonts w:ascii="Arial" w:hAnsi="Arial" w:cs="Arial"/>
          <w:sz w:val="20"/>
          <w:szCs w:val="20"/>
        </w:rPr>
        <w:t xml:space="preserve">)." You have 'Contact' with your father but you don't have 'Connection' with him. You are not connected to him. Connection is between heart and heart... Sitting together, </w:t>
      </w:r>
      <w:proofErr w:type="gramStart"/>
      <w:r w:rsidRPr="00331A41">
        <w:rPr>
          <w:rFonts w:ascii="Arial" w:hAnsi="Arial" w:cs="Arial"/>
          <w:sz w:val="20"/>
          <w:szCs w:val="20"/>
        </w:rPr>
        <w:t>Sharing</w:t>
      </w:r>
      <w:proofErr w:type="gramEnd"/>
      <w:r w:rsidRPr="00331A41">
        <w:rPr>
          <w:rFonts w:ascii="Arial" w:hAnsi="Arial" w:cs="Arial"/>
          <w:sz w:val="20"/>
          <w:szCs w:val="20"/>
        </w:rPr>
        <w:t xml:space="preserve"> meals and Caring for each other, Touching, Shaking hands, Having eye contact, Spending some time together... </w:t>
      </w:r>
    </w:p>
    <w:p w:rsidR="00B621DB" w:rsidRPr="00331A41" w:rsidRDefault="00B621DB" w:rsidP="00B621DB">
      <w:pPr>
        <w:jc w:val="both"/>
        <w:rPr>
          <w:rFonts w:ascii="Arial" w:hAnsi="Arial" w:cs="Arial"/>
          <w:sz w:val="20"/>
          <w:szCs w:val="20"/>
        </w:rPr>
      </w:pPr>
      <w:r w:rsidRPr="00331A41">
        <w:rPr>
          <w:rFonts w:ascii="Arial" w:hAnsi="Arial" w:cs="Arial"/>
          <w:sz w:val="20"/>
          <w:szCs w:val="20"/>
        </w:rPr>
        <w:t>You</w:t>
      </w:r>
      <w:proofErr w:type="gramStart"/>
      <w:r w:rsidRPr="00331A41">
        <w:rPr>
          <w:rFonts w:ascii="Arial" w:hAnsi="Arial" w:cs="Arial"/>
          <w:sz w:val="20"/>
          <w:szCs w:val="20"/>
        </w:rPr>
        <w:t>  brothers</w:t>
      </w:r>
      <w:proofErr w:type="gramEnd"/>
      <w:r w:rsidRPr="00331A41">
        <w:rPr>
          <w:rFonts w:ascii="Arial" w:hAnsi="Arial" w:cs="Arial"/>
          <w:sz w:val="20"/>
          <w:szCs w:val="20"/>
        </w:rPr>
        <w:t xml:space="preserve"> and sisters have 'Contact' but you have no  'Connection' with each other..."</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The journalist wiped his eyes and </w:t>
      </w:r>
      <w:proofErr w:type="gramStart"/>
      <w:r w:rsidRPr="00331A41">
        <w:rPr>
          <w:rFonts w:ascii="Arial" w:hAnsi="Arial" w:cs="Arial"/>
          <w:sz w:val="20"/>
          <w:szCs w:val="20"/>
        </w:rPr>
        <w:t>said :</w:t>
      </w:r>
      <w:proofErr w:type="gramEnd"/>
      <w:r w:rsidRPr="00331A41">
        <w:rPr>
          <w:rFonts w:ascii="Arial" w:hAnsi="Arial" w:cs="Arial"/>
          <w:sz w:val="20"/>
          <w:szCs w:val="20"/>
        </w:rPr>
        <w:t xml:space="preserve"> "Thanks for teaching me a fine and unforgettable lesson."</w:t>
      </w:r>
    </w:p>
    <w:p w:rsidR="00B621DB" w:rsidRPr="00331A41" w:rsidRDefault="00B621DB" w:rsidP="00B621DB">
      <w:pPr>
        <w:jc w:val="both"/>
        <w:rPr>
          <w:rFonts w:ascii="Arial" w:hAnsi="Arial" w:cs="Arial"/>
          <w:sz w:val="20"/>
          <w:szCs w:val="20"/>
        </w:rPr>
      </w:pPr>
      <w:r>
        <w:rPr>
          <w:rFonts w:ascii="Arial" w:hAnsi="Arial" w:cs="Arial"/>
          <w:sz w:val="20"/>
          <w:szCs w:val="20"/>
        </w:rPr>
        <w:t>T</w:t>
      </w:r>
      <w:r w:rsidRPr="00331A41">
        <w:rPr>
          <w:rFonts w:ascii="Arial" w:hAnsi="Arial" w:cs="Arial"/>
          <w:sz w:val="20"/>
          <w:szCs w:val="20"/>
        </w:rPr>
        <w:t xml:space="preserve">his is the reality today. </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Whether at home or in the society everybody has lots of contacts but there is no connection. No communication... Everybody is in his or her own world. </w:t>
      </w:r>
    </w:p>
    <w:p w:rsidR="00B621DB" w:rsidRPr="00331A41" w:rsidRDefault="00B621DB" w:rsidP="00B621DB">
      <w:pPr>
        <w:jc w:val="both"/>
        <w:rPr>
          <w:rFonts w:ascii="Arial" w:hAnsi="Arial" w:cs="Arial"/>
          <w:sz w:val="20"/>
          <w:szCs w:val="20"/>
        </w:rPr>
      </w:pPr>
      <w:r w:rsidRPr="00331A41">
        <w:rPr>
          <w:rFonts w:ascii="Arial" w:hAnsi="Arial" w:cs="Arial"/>
          <w:sz w:val="20"/>
          <w:szCs w:val="20"/>
        </w:rPr>
        <w:t>Let us not maintain just "Contacts" but let us remain "Connected."  Caring, Sharing and Spendi</w:t>
      </w:r>
      <w:r>
        <w:rPr>
          <w:rFonts w:ascii="Arial" w:hAnsi="Arial" w:cs="Arial"/>
          <w:sz w:val="20"/>
          <w:szCs w:val="20"/>
        </w:rPr>
        <w:t>ng time with all our dear ones.</w:t>
      </w:r>
    </w:p>
    <w:p w:rsidR="00B621DB" w:rsidRPr="00331A41" w:rsidRDefault="00B621DB" w:rsidP="00B621DB">
      <w:pPr>
        <w:jc w:val="both"/>
        <w:rPr>
          <w:rFonts w:ascii="Arial" w:hAnsi="Arial" w:cs="Arial"/>
          <w:sz w:val="20"/>
          <w:szCs w:val="20"/>
        </w:rPr>
      </w:pPr>
      <w:r w:rsidRPr="00331A41">
        <w:rPr>
          <w:rFonts w:ascii="Arial" w:hAnsi="Arial" w:cs="Arial"/>
          <w:sz w:val="20"/>
          <w:szCs w:val="20"/>
        </w:rPr>
        <w:t>The Monk was non</w:t>
      </w:r>
      <w:r>
        <w:rPr>
          <w:rFonts w:ascii="Arial" w:hAnsi="Arial" w:cs="Arial"/>
          <w:sz w:val="20"/>
          <w:szCs w:val="20"/>
        </w:rPr>
        <w:t xml:space="preserve">e other than Swami Vivekananda. </w:t>
      </w:r>
    </w:p>
    <w:p w:rsidR="00B621DB" w:rsidRDefault="00B621DB" w:rsidP="00B621DB">
      <w:pPr>
        <w:jc w:val="center"/>
      </w:pPr>
      <w:r>
        <w:t>*****</w:t>
      </w:r>
    </w:p>
    <w:p w:rsidR="00B621DB" w:rsidRPr="00331A41" w:rsidRDefault="00B621DB" w:rsidP="00B621DB">
      <w:pPr>
        <w:rPr>
          <w:rFonts w:ascii="Arial" w:hAnsi="Arial" w:cs="Arial"/>
          <w:b/>
          <w:sz w:val="20"/>
          <w:szCs w:val="20"/>
        </w:rPr>
      </w:pPr>
      <w:r w:rsidRPr="00331A41">
        <w:rPr>
          <w:rFonts w:ascii="Arial" w:hAnsi="Arial" w:cs="Arial"/>
          <w:b/>
          <w:sz w:val="20"/>
          <w:szCs w:val="20"/>
        </w:rPr>
        <w:t>Beautiful story for internal drive and fire</w:t>
      </w:r>
    </w:p>
    <w:p w:rsidR="00B621DB" w:rsidRPr="00331A41" w:rsidRDefault="00B621DB" w:rsidP="00B621DB">
      <w:pPr>
        <w:jc w:val="both"/>
        <w:rPr>
          <w:rFonts w:ascii="Arial" w:hAnsi="Arial" w:cs="Arial"/>
          <w:sz w:val="20"/>
          <w:szCs w:val="20"/>
        </w:rPr>
      </w:pPr>
      <w:r w:rsidRPr="00331A41">
        <w:rPr>
          <w:rFonts w:ascii="Arial" w:hAnsi="Arial" w:cs="Arial"/>
          <w:sz w:val="20"/>
          <w:szCs w:val="20"/>
        </w:rPr>
        <w:t>A Lady was conducting her anti drinking campaign outside a bar. A man came out of the Bar exuding alcohol fumes.</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The Lady said - "Tell me!!!  If you arrive at the Gates of Heaven with your breath smelling of liquor... Do you think the Lord will let you </w:t>
      </w:r>
      <w:proofErr w:type="gramStart"/>
      <w:r w:rsidRPr="00331A41">
        <w:rPr>
          <w:rFonts w:ascii="Arial" w:hAnsi="Arial" w:cs="Arial"/>
          <w:sz w:val="20"/>
          <w:szCs w:val="20"/>
        </w:rPr>
        <w:t>in ???"</w:t>
      </w:r>
      <w:proofErr w:type="gramEnd"/>
    </w:p>
    <w:p w:rsidR="00B621DB" w:rsidRPr="00331A41" w:rsidRDefault="00B621DB" w:rsidP="00B621DB">
      <w:pPr>
        <w:jc w:val="both"/>
        <w:rPr>
          <w:rFonts w:ascii="Arial" w:hAnsi="Arial" w:cs="Arial"/>
          <w:sz w:val="20"/>
          <w:szCs w:val="20"/>
        </w:rPr>
      </w:pPr>
      <w:r w:rsidRPr="00331A41">
        <w:rPr>
          <w:rFonts w:ascii="Arial" w:hAnsi="Arial" w:cs="Arial"/>
          <w:sz w:val="20"/>
          <w:szCs w:val="20"/>
        </w:rPr>
        <w:t>"My good woman" passionately holding her hand, said the man, "When I go to Heaven I expect to leave my breath behind."</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Moral.....  </w:t>
      </w:r>
    </w:p>
    <w:p w:rsidR="00B621DB" w:rsidRPr="00331A41" w:rsidRDefault="00B621DB" w:rsidP="00B621DB">
      <w:pPr>
        <w:jc w:val="both"/>
        <w:rPr>
          <w:rFonts w:ascii="Arial" w:hAnsi="Arial" w:cs="Arial"/>
          <w:sz w:val="20"/>
          <w:szCs w:val="20"/>
        </w:rPr>
      </w:pPr>
      <w:r w:rsidRPr="00331A41">
        <w:rPr>
          <w:rFonts w:ascii="Arial" w:hAnsi="Arial" w:cs="Arial"/>
          <w:sz w:val="20"/>
          <w:szCs w:val="20"/>
        </w:rPr>
        <w:t xml:space="preserve">Drinkers are practical people. </w:t>
      </w:r>
    </w:p>
    <w:p w:rsidR="00B621DB" w:rsidRPr="00331A41" w:rsidRDefault="00B621DB" w:rsidP="00B621DB">
      <w:pPr>
        <w:jc w:val="both"/>
        <w:rPr>
          <w:rFonts w:ascii="Arial" w:hAnsi="Arial" w:cs="Arial"/>
          <w:sz w:val="20"/>
          <w:szCs w:val="20"/>
        </w:rPr>
      </w:pPr>
      <w:r w:rsidRPr="00331A41">
        <w:rPr>
          <w:rFonts w:ascii="Arial" w:hAnsi="Arial" w:cs="Arial"/>
          <w:sz w:val="20"/>
          <w:szCs w:val="20"/>
        </w:rPr>
        <w:t>Kindly Respect them!!</w:t>
      </w:r>
    </w:p>
    <w:p w:rsidR="00702103" w:rsidRDefault="00702103">
      <w:pPr>
        <w:rPr>
          <w:rFonts w:ascii="Arial" w:hAnsi="Arial" w:cs="Arial"/>
          <w:b/>
          <w:sz w:val="36"/>
          <w:szCs w:val="36"/>
        </w:rPr>
      </w:pPr>
      <w:r>
        <w:rPr>
          <w:rFonts w:ascii="Arial" w:hAnsi="Arial" w:cs="Arial"/>
          <w:b/>
          <w:sz w:val="36"/>
          <w:szCs w:val="36"/>
        </w:rPr>
        <w:br w:type="page"/>
      </w:r>
    </w:p>
    <w:p w:rsidR="00702103" w:rsidRPr="00702103" w:rsidRDefault="00702103" w:rsidP="00702103">
      <w:pPr>
        <w:pStyle w:val="ListParagraph"/>
        <w:pBdr>
          <w:bottom w:val="single" w:sz="12" w:space="1" w:color="auto"/>
        </w:pBdr>
        <w:ind w:left="0"/>
        <w:jc w:val="right"/>
        <w:rPr>
          <w:rFonts w:ascii="Arial" w:hAnsi="Arial" w:cs="Arial"/>
          <w:b/>
          <w:sz w:val="20"/>
          <w:szCs w:val="20"/>
        </w:rPr>
      </w:pPr>
      <w:r w:rsidRPr="00702103">
        <w:rPr>
          <w:rFonts w:ascii="Arial" w:hAnsi="Arial" w:cs="Arial"/>
          <w:b/>
          <w:sz w:val="20"/>
          <w:szCs w:val="20"/>
        </w:rPr>
        <w:lastRenderedPageBreak/>
        <w:t>LINK - K INSURANCE BROKER CO. (PVT). LTD</w:t>
      </w:r>
    </w:p>
    <w:p w:rsidR="00CF68A0" w:rsidRPr="009B2822" w:rsidRDefault="00CF68A0" w:rsidP="009E6863">
      <w:pPr>
        <w:jc w:val="center"/>
        <w:rPr>
          <w:rFonts w:ascii="Arial" w:hAnsi="Arial" w:cs="Arial"/>
          <w:b/>
          <w:sz w:val="36"/>
          <w:szCs w:val="36"/>
        </w:rPr>
      </w:pPr>
      <w:r w:rsidRPr="009B2822">
        <w:rPr>
          <w:rFonts w:ascii="Arial" w:hAnsi="Arial" w:cs="Arial"/>
          <w:b/>
          <w:sz w:val="36"/>
          <w:szCs w:val="36"/>
        </w:rPr>
        <w:t>CLAIM – SERVICED BY LINK-K</w:t>
      </w:r>
    </w:p>
    <w:p w:rsidR="00CF68A0" w:rsidRPr="00EE07FF" w:rsidRDefault="00CF68A0" w:rsidP="00CF68A0">
      <w:pPr>
        <w:pStyle w:val="ListParagraph"/>
        <w:tabs>
          <w:tab w:val="left" w:pos="450"/>
        </w:tabs>
        <w:ind w:left="0"/>
        <w:jc w:val="both"/>
        <w:rPr>
          <w:rFonts w:ascii="Arial" w:hAnsi="Arial" w:cs="Arial"/>
          <w:b/>
          <w:sz w:val="20"/>
          <w:szCs w:val="20"/>
        </w:rPr>
      </w:pPr>
      <w:r w:rsidRPr="00EE07FF">
        <w:rPr>
          <w:rFonts w:ascii="Arial" w:hAnsi="Arial" w:cs="Arial"/>
          <w:b/>
          <w:sz w:val="20"/>
          <w:szCs w:val="20"/>
        </w:rPr>
        <w:t>Large container ship fires:</w:t>
      </w:r>
      <w:r w:rsidR="009E6863">
        <w:rPr>
          <w:rFonts w:ascii="Arial" w:hAnsi="Arial" w:cs="Arial"/>
          <w:b/>
          <w:sz w:val="20"/>
          <w:szCs w:val="20"/>
        </w:rPr>
        <w:t xml:space="preserve"> </w:t>
      </w:r>
    </w:p>
    <w:p w:rsidR="00CF68A0" w:rsidRDefault="00CF68A0" w:rsidP="00CF68A0">
      <w:pPr>
        <w:pStyle w:val="ListParagraph"/>
        <w:tabs>
          <w:tab w:val="left" w:pos="450"/>
        </w:tabs>
        <w:ind w:left="0"/>
        <w:jc w:val="both"/>
        <w:rPr>
          <w:rFonts w:ascii="Arial" w:hAnsi="Arial" w:cs="Arial"/>
          <w:sz w:val="20"/>
          <w:szCs w:val="20"/>
        </w:rPr>
      </w:pPr>
    </w:p>
    <w:p w:rsidR="00CF68A0" w:rsidRDefault="00CF68A0" w:rsidP="00702103">
      <w:pPr>
        <w:pStyle w:val="ListParagraph"/>
        <w:tabs>
          <w:tab w:val="left" w:pos="450"/>
        </w:tabs>
        <w:spacing w:line="360" w:lineRule="auto"/>
        <w:ind w:left="0"/>
        <w:jc w:val="both"/>
        <w:rPr>
          <w:rFonts w:ascii="Arial" w:hAnsi="Arial" w:cs="Arial"/>
          <w:sz w:val="20"/>
          <w:szCs w:val="20"/>
        </w:rPr>
      </w:pPr>
      <w:r>
        <w:rPr>
          <w:rFonts w:ascii="Arial" w:hAnsi="Arial" w:cs="Arial"/>
          <w:sz w:val="20"/>
          <w:szCs w:val="20"/>
        </w:rPr>
        <w:t xml:space="preserve">Large Container Ship Fires are fast becoming a major concern for Shipping industry &amp; marine insurance. Major fire incidents on Large Container Ships such as the M.V. APL Vancouver &amp; M.V. KMTC </w:t>
      </w:r>
      <w:proofErr w:type="spellStart"/>
      <w:r>
        <w:rPr>
          <w:rFonts w:ascii="Arial" w:hAnsi="Arial" w:cs="Arial"/>
          <w:sz w:val="20"/>
          <w:szCs w:val="20"/>
        </w:rPr>
        <w:t>Hongkong</w:t>
      </w:r>
      <w:proofErr w:type="spellEnd"/>
      <w:r>
        <w:rPr>
          <w:rFonts w:ascii="Arial" w:hAnsi="Arial" w:cs="Arial"/>
          <w:sz w:val="20"/>
          <w:szCs w:val="20"/>
        </w:rPr>
        <w:t xml:space="preserve"> this year and Maersk </w:t>
      </w:r>
      <w:proofErr w:type="spellStart"/>
      <w:r>
        <w:rPr>
          <w:rFonts w:ascii="Arial" w:hAnsi="Arial" w:cs="Arial"/>
          <w:sz w:val="20"/>
          <w:szCs w:val="20"/>
        </w:rPr>
        <w:t>Honam</w:t>
      </w:r>
      <w:proofErr w:type="spellEnd"/>
      <w:r>
        <w:rPr>
          <w:rFonts w:ascii="Arial" w:hAnsi="Arial" w:cs="Arial"/>
          <w:sz w:val="20"/>
          <w:szCs w:val="20"/>
        </w:rPr>
        <w:t>, last year have caused unprecedented cargo loss and fatal casualties on board as well as ashore.</w:t>
      </w:r>
    </w:p>
    <w:p w:rsidR="00CF68A0" w:rsidRDefault="00CF68A0" w:rsidP="00702103">
      <w:pPr>
        <w:pStyle w:val="ListParagraph"/>
        <w:tabs>
          <w:tab w:val="left" w:pos="450"/>
        </w:tabs>
        <w:spacing w:line="360" w:lineRule="auto"/>
        <w:ind w:left="0"/>
        <w:jc w:val="both"/>
        <w:rPr>
          <w:rFonts w:ascii="Arial" w:hAnsi="Arial" w:cs="Arial"/>
          <w:sz w:val="20"/>
          <w:szCs w:val="20"/>
        </w:rPr>
      </w:pPr>
    </w:p>
    <w:p w:rsidR="00CF68A0" w:rsidRDefault="00CF68A0" w:rsidP="00702103">
      <w:pPr>
        <w:pStyle w:val="ListParagraph"/>
        <w:tabs>
          <w:tab w:val="left" w:pos="450"/>
        </w:tabs>
        <w:spacing w:line="360" w:lineRule="auto"/>
        <w:ind w:left="0"/>
        <w:jc w:val="both"/>
        <w:rPr>
          <w:rFonts w:ascii="Arial" w:hAnsi="Arial" w:cs="Arial"/>
          <w:sz w:val="20"/>
          <w:szCs w:val="20"/>
        </w:rPr>
      </w:pPr>
      <w:r>
        <w:rPr>
          <w:rFonts w:ascii="Arial" w:hAnsi="Arial" w:cs="Arial"/>
          <w:sz w:val="20"/>
          <w:szCs w:val="20"/>
        </w:rPr>
        <w:t>Each year, millions of containers packed with dangerous goods and wrongly declared as non-dangerous are loaded onto ships. Basis provided info, shipping lines fail to take any special precautions for carrying them. As such the containers catch fire, explode or leak, causing disastrous consequences to the ship, its crew, environment and the cargo of other shippers.</w:t>
      </w:r>
    </w:p>
    <w:p w:rsidR="00CF68A0" w:rsidRDefault="00CF68A0" w:rsidP="00702103">
      <w:pPr>
        <w:pStyle w:val="ListParagraph"/>
        <w:tabs>
          <w:tab w:val="left" w:pos="450"/>
        </w:tabs>
        <w:spacing w:line="360" w:lineRule="auto"/>
        <w:ind w:left="0"/>
        <w:jc w:val="both"/>
        <w:rPr>
          <w:rFonts w:ascii="Arial" w:hAnsi="Arial" w:cs="Arial"/>
          <w:sz w:val="20"/>
          <w:szCs w:val="20"/>
        </w:rPr>
      </w:pPr>
    </w:p>
    <w:p w:rsidR="00CF68A0" w:rsidRDefault="00CF68A0" w:rsidP="00702103">
      <w:pPr>
        <w:pStyle w:val="ListParagraph"/>
        <w:tabs>
          <w:tab w:val="left" w:pos="450"/>
        </w:tabs>
        <w:spacing w:line="360" w:lineRule="auto"/>
        <w:ind w:left="0"/>
        <w:jc w:val="both"/>
        <w:rPr>
          <w:rFonts w:ascii="Arial" w:hAnsi="Arial" w:cs="Arial"/>
          <w:sz w:val="20"/>
          <w:szCs w:val="20"/>
        </w:rPr>
      </w:pPr>
      <w:r>
        <w:rPr>
          <w:rFonts w:ascii="Arial" w:hAnsi="Arial" w:cs="Arial"/>
          <w:sz w:val="20"/>
          <w:szCs w:val="20"/>
        </w:rPr>
        <w:t xml:space="preserve">Cargo fires on container ships are extremely problematic as they are very difficult to extinguish in addition, the causes of the fires tend to be found in the cargo itself. With almost certainty, the reasons behind these tragic incidents are being reported to be </w:t>
      </w:r>
      <w:proofErr w:type="spellStart"/>
      <w:r>
        <w:rPr>
          <w:rFonts w:ascii="Arial" w:hAnsi="Arial" w:cs="Arial"/>
          <w:sz w:val="20"/>
          <w:szCs w:val="20"/>
        </w:rPr>
        <w:t>mis</w:t>
      </w:r>
      <w:proofErr w:type="spellEnd"/>
      <w:r>
        <w:rPr>
          <w:rFonts w:ascii="Arial" w:hAnsi="Arial" w:cs="Arial"/>
          <w:sz w:val="20"/>
          <w:szCs w:val="20"/>
        </w:rPr>
        <w:t>-declared or undeclared dangerous goods.</w:t>
      </w:r>
    </w:p>
    <w:p w:rsidR="00CF68A0" w:rsidRDefault="00CF68A0" w:rsidP="00702103">
      <w:pPr>
        <w:pStyle w:val="ListParagraph"/>
        <w:tabs>
          <w:tab w:val="left" w:pos="450"/>
        </w:tabs>
        <w:spacing w:line="360" w:lineRule="auto"/>
        <w:ind w:left="0"/>
        <w:jc w:val="both"/>
        <w:rPr>
          <w:rFonts w:ascii="Arial" w:hAnsi="Arial" w:cs="Arial"/>
          <w:sz w:val="20"/>
          <w:szCs w:val="20"/>
        </w:rPr>
      </w:pPr>
    </w:p>
    <w:p w:rsidR="00CF68A0" w:rsidRDefault="00CF68A0" w:rsidP="00702103">
      <w:pPr>
        <w:pStyle w:val="ListParagraph"/>
        <w:tabs>
          <w:tab w:val="left" w:pos="450"/>
        </w:tabs>
        <w:spacing w:line="360" w:lineRule="auto"/>
        <w:ind w:left="0"/>
        <w:jc w:val="both"/>
        <w:rPr>
          <w:rFonts w:ascii="Arial" w:hAnsi="Arial" w:cs="Arial"/>
          <w:sz w:val="20"/>
          <w:szCs w:val="20"/>
        </w:rPr>
      </w:pPr>
      <w:r>
        <w:rPr>
          <w:rFonts w:ascii="Arial" w:hAnsi="Arial" w:cs="Arial"/>
          <w:sz w:val="20"/>
          <w:szCs w:val="20"/>
        </w:rPr>
        <w:t xml:space="preserve">The International Maritime Dangerous Goods (IMDG) Code currently has extremely high standards to adhere to and continues to improve year on year. The problem is that in some parts of the world the IMDG Code is not taken as seriously as it is intended. The cargo capacity of container ships has been increasing dramatically and therefore so has the probability of having </w:t>
      </w:r>
      <w:proofErr w:type="spellStart"/>
      <w:r>
        <w:rPr>
          <w:rFonts w:ascii="Arial" w:hAnsi="Arial" w:cs="Arial"/>
          <w:sz w:val="20"/>
          <w:szCs w:val="20"/>
        </w:rPr>
        <w:t>mis</w:t>
      </w:r>
      <w:proofErr w:type="spellEnd"/>
      <w:r>
        <w:rPr>
          <w:rFonts w:ascii="Arial" w:hAnsi="Arial" w:cs="Arial"/>
          <w:sz w:val="20"/>
          <w:szCs w:val="20"/>
        </w:rPr>
        <w:t>-declared dangerous cargoes on-board.</w:t>
      </w:r>
    </w:p>
    <w:p w:rsidR="00CF68A0" w:rsidRDefault="00CF68A0" w:rsidP="00702103">
      <w:pPr>
        <w:pStyle w:val="ListParagraph"/>
        <w:tabs>
          <w:tab w:val="left" w:pos="450"/>
        </w:tabs>
        <w:spacing w:line="360" w:lineRule="auto"/>
        <w:ind w:left="0"/>
        <w:jc w:val="both"/>
        <w:rPr>
          <w:rFonts w:ascii="Arial" w:hAnsi="Arial" w:cs="Arial"/>
          <w:sz w:val="20"/>
          <w:szCs w:val="20"/>
        </w:rPr>
      </w:pPr>
    </w:p>
    <w:p w:rsidR="00CF68A0" w:rsidRDefault="00CF68A0" w:rsidP="00702103">
      <w:pPr>
        <w:pStyle w:val="ListParagraph"/>
        <w:tabs>
          <w:tab w:val="left" w:pos="450"/>
        </w:tabs>
        <w:spacing w:line="360" w:lineRule="auto"/>
        <w:ind w:left="0"/>
        <w:jc w:val="both"/>
        <w:rPr>
          <w:rFonts w:ascii="Arial" w:hAnsi="Arial" w:cs="Arial"/>
          <w:sz w:val="20"/>
          <w:szCs w:val="20"/>
        </w:rPr>
      </w:pPr>
      <w:r>
        <w:rPr>
          <w:rFonts w:ascii="Arial" w:hAnsi="Arial" w:cs="Arial"/>
          <w:sz w:val="20"/>
          <w:szCs w:val="20"/>
        </w:rPr>
        <w:t xml:space="preserve">2019 has been a disastrous year for container ships, especially Large Container Ships. The first three months of the year </w:t>
      </w:r>
      <w:proofErr w:type="gramStart"/>
      <w:r>
        <w:rPr>
          <w:rFonts w:ascii="Arial" w:hAnsi="Arial" w:cs="Arial"/>
          <w:sz w:val="20"/>
          <w:szCs w:val="20"/>
        </w:rPr>
        <w:t>themselves</w:t>
      </w:r>
      <w:proofErr w:type="gramEnd"/>
      <w:r>
        <w:rPr>
          <w:rFonts w:ascii="Arial" w:hAnsi="Arial" w:cs="Arial"/>
          <w:sz w:val="20"/>
          <w:szCs w:val="20"/>
        </w:rPr>
        <w:t xml:space="preserve"> recorded for the largest number of container ships fires in the shortest amount of time. Between 1</w:t>
      </w:r>
      <w:r w:rsidRPr="00EE07FF">
        <w:rPr>
          <w:rFonts w:ascii="Arial" w:hAnsi="Arial" w:cs="Arial"/>
          <w:sz w:val="20"/>
          <w:szCs w:val="20"/>
          <w:vertAlign w:val="superscript"/>
        </w:rPr>
        <w:t>st</w:t>
      </w:r>
      <w:r>
        <w:rPr>
          <w:rFonts w:ascii="Arial" w:hAnsi="Arial" w:cs="Arial"/>
          <w:sz w:val="20"/>
          <w:szCs w:val="20"/>
        </w:rPr>
        <w:t xml:space="preserve"> January and 31</w:t>
      </w:r>
      <w:r w:rsidRPr="00EE07FF">
        <w:rPr>
          <w:rFonts w:ascii="Arial" w:hAnsi="Arial" w:cs="Arial"/>
          <w:sz w:val="20"/>
          <w:szCs w:val="20"/>
          <w:vertAlign w:val="superscript"/>
        </w:rPr>
        <w:t>st</w:t>
      </w:r>
      <w:r>
        <w:rPr>
          <w:rFonts w:ascii="Arial" w:hAnsi="Arial" w:cs="Arial"/>
          <w:sz w:val="20"/>
          <w:szCs w:val="20"/>
        </w:rPr>
        <w:t xml:space="preserve"> March fires on –board six containers ships had delayed, damaged or destroyed hundreds of cargo containers.</w:t>
      </w:r>
    </w:p>
    <w:p w:rsidR="00CF68A0" w:rsidRDefault="00CF68A0" w:rsidP="00702103">
      <w:pPr>
        <w:pStyle w:val="ListParagraph"/>
        <w:tabs>
          <w:tab w:val="left" w:pos="450"/>
        </w:tabs>
        <w:spacing w:line="360" w:lineRule="auto"/>
        <w:ind w:left="0"/>
        <w:jc w:val="both"/>
        <w:rPr>
          <w:rFonts w:ascii="Arial" w:hAnsi="Arial" w:cs="Arial"/>
          <w:sz w:val="20"/>
          <w:szCs w:val="20"/>
        </w:rPr>
      </w:pPr>
    </w:p>
    <w:p w:rsidR="00CF68A0" w:rsidRDefault="00CF68A0" w:rsidP="00702103">
      <w:pPr>
        <w:pStyle w:val="ListParagraph"/>
        <w:tabs>
          <w:tab w:val="left" w:pos="450"/>
        </w:tabs>
        <w:spacing w:line="360" w:lineRule="auto"/>
        <w:ind w:left="0"/>
        <w:jc w:val="both"/>
        <w:rPr>
          <w:rFonts w:ascii="Arial" w:hAnsi="Arial" w:cs="Arial"/>
          <w:sz w:val="20"/>
          <w:szCs w:val="20"/>
        </w:rPr>
      </w:pPr>
      <w:r>
        <w:rPr>
          <w:rFonts w:ascii="Arial" w:hAnsi="Arial" w:cs="Arial"/>
          <w:sz w:val="20"/>
          <w:szCs w:val="20"/>
        </w:rPr>
        <w:t>Few major ones are as below: 3</w:t>
      </w:r>
      <w:r w:rsidRPr="00EE07FF">
        <w:rPr>
          <w:rFonts w:ascii="Arial" w:hAnsi="Arial" w:cs="Arial"/>
          <w:sz w:val="20"/>
          <w:szCs w:val="20"/>
          <w:vertAlign w:val="superscript"/>
        </w:rPr>
        <w:t>rd</w:t>
      </w:r>
      <w:r>
        <w:rPr>
          <w:rFonts w:ascii="Arial" w:hAnsi="Arial" w:cs="Arial"/>
          <w:sz w:val="20"/>
          <w:szCs w:val="20"/>
        </w:rPr>
        <w:t xml:space="preserve"> Jan 2019,    M V </w:t>
      </w:r>
      <w:proofErr w:type="spellStart"/>
      <w:r>
        <w:rPr>
          <w:rFonts w:ascii="Arial" w:hAnsi="Arial" w:cs="Arial"/>
          <w:sz w:val="20"/>
          <w:szCs w:val="20"/>
        </w:rPr>
        <w:t>Yantian</w:t>
      </w:r>
      <w:proofErr w:type="spellEnd"/>
      <w:r>
        <w:rPr>
          <w:rFonts w:ascii="Arial" w:hAnsi="Arial" w:cs="Arial"/>
          <w:sz w:val="20"/>
          <w:szCs w:val="20"/>
        </w:rPr>
        <w:t xml:space="preserve"> express a container caught fire when ship was off the Canada’s Eastern Seaboard. More than 260 containers were destroyed.</w:t>
      </w:r>
    </w:p>
    <w:p w:rsidR="00CF68A0" w:rsidRDefault="00CF68A0" w:rsidP="00702103">
      <w:pPr>
        <w:pStyle w:val="ListParagraph"/>
        <w:tabs>
          <w:tab w:val="left" w:pos="450"/>
        </w:tabs>
        <w:spacing w:line="360" w:lineRule="auto"/>
        <w:ind w:left="0"/>
        <w:jc w:val="both"/>
        <w:rPr>
          <w:rFonts w:ascii="Arial" w:hAnsi="Arial" w:cs="Arial"/>
          <w:sz w:val="20"/>
          <w:szCs w:val="20"/>
        </w:rPr>
      </w:pPr>
    </w:p>
    <w:p w:rsidR="00255270" w:rsidRPr="00702103" w:rsidRDefault="00CF68A0" w:rsidP="00702103">
      <w:pPr>
        <w:pStyle w:val="ListParagraph"/>
        <w:tabs>
          <w:tab w:val="left" w:pos="450"/>
        </w:tabs>
        <w:spacing w:line="360" w:lineRule="auto"/>
        <w:ind w:left="0"/>
        <w:jc w:val="both"/>
        <w:rPr>
          <w:rFonts w:ascii="Arial" w:hAnsi="Arial" w:cs="Arial"/>
          <w:b/>
          <w:sz w:val="20"/>
          <w:szCs w:val="20"/>
        </w:rPr>
      </w:pPr>
      <w:r w:rsidRPr="00702103">
        <w:rPr>
          <w:rFonts w:ascii="Arial" w:hAnsi="Arial" w:cs="Arial"/>
          <w:b/>
          <w:sz w:val="20"/>
          <w:szCs w:val="20"/>
        </w:rPr>
        <w:t xml:space="preserve">One of our </w:t>
      </w:r>
      <w:proofErr w:type="gramStart"/>
      <w:r w:rsidRPr="00702103">
        <w:rPr>
          <w:rFonts w:ascii="Arial" w:hAnsi="Arial" w:cs="Arial"/>
          <w:b/>
          <w:sz w:val="20"/>
          <w:szCs w:val="20"/>
        </w:rPr>
        <w:t>clients</w:t>
      </w:r>
      <w:proofErr w:type="gramEnd"/>
      <w:r w:rsidRPr="00702103">
        <w:rPr>
          <w:rFonts w:ascii="Arial" w:hAnsi="Arial" w:cs="Arial"/>
          <w:b/>
          <w:sz w:val="20"/>
          <w:szCs w:val="20"/>
        </w:rPr>
        <w:t xml:space="preserve"> cotton grey woven fabric sent through this ship was offloaded at Savannah, US port. General Average was declared. Finally the goods were cleared after 3 mon</w:t>
      </w:r>
      <w:bookmarkStart w:id="0" w:name="_GoBack"/>
      <w:bookmarkEnd w:id="0"/>
      <w:r w:rsidRPr="00702103">
        <w:rPr>
          <w:rFonts w:ascii="Arial" w:hAnsi="Arial" w:cs="Arial"/>
          <w:b/>
          <w:sz w:val="20"/>
          <w:szCs w:val="20"/>
        </w:rPr>
        <w:t>ths without any damage. Due to constant follow-up with the insurers the goods covered under the marine policy reached the destination intact and fortunately there is no damage to the contents whatsoever and the same has been cleared hassle free.</w:t>
      </w:r>
    </w:p>
    <w:sectPr w:rsidR="00255270" w:rsidRPr="007021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42" w:rsidRDefault="00FD0142" w:rsidP="00702103">
      <w:pPr>
        <w:spacing w:after="0" w:line="240" w:lineRule="auto"/>
      </w:pPr>
      <w:r>
        <w:separator/>
      </w:r>
    </w:p>
  </w:endnote>
  <w:endnote w:type="continuationSeparator" w:id="0">
    <w:p w:rsidR="00FD0142" w:rsidRDefault="00FD0142" w:rsidP="0070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02958"/>
      <w:docPartObj>
        <w:docPartGallery w:val="Page Numbers (Bottom of Page)"/>
        <w:docPartUnique/>
      </w:docPartObj>
    </w:sdtPr>
    <w:sdtEndPr>
      <w:rPr>
        <w:noProof/>
      </w:rPr>
    </w:sdtEndPr>
    <w:sdtContent>
      <w:p w:rsidR="00702103" w:rsidRDefault="00702103">
        <w:pPr>
          <w:pStyle w:val="Footer"/>
          <w:jc w:val="center"/>
        </w:pPr>
        <w:r>
          <w:fldChar w:fldCharType="begin"/>
        </w:r>
        <w:r>
          <w:instrText xml:space="preserve"> PAGE   \* MERGEFORMAT </w:instrText>
        </w:r>
        <w:r>
          <w:fldChar w:fldCharType="separate"/>
        </w:r>
        <w:r w:rsidR="00FE08E6">
          <w:rPr>
            <w:noProof/>
          </w:rPr>
          <w:t>10</w:t>
        </w:r>
        <w:r>
          <w:rPr>
            <w:noProof/>
          </w:rPr>
          <w:fldChar w:fldCharType="end"/>
        </w:r>
      </w:p>
    </w:sdtContent>
  </w:sdt>
  <w:p w:rsidR="00702103" w:rsidRDefault="0070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42" w:rsidRDefault="00FD0142" w:rsidP="00702103">
      <w:pPr>
        <w:spacing w:after="0" w:line="240" w:lineRule="auto"/>
      </w:pPr>
      <w:r>
        <w:separator/>
      </w:r>
    </w:p>
  </w:footnote>
  <w:footnote w:type="continuationSeparator" w:id="0">
    <w:p w:rsidR="00FD0142" w:rsidRDefault="00FD0142" w:rsidP="00702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4A9"/>
    <w:multiLevelType w:val="hybridMultilevel"/>
    <w:tmpl w:val="14CC5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4217A"/>
    <w:multiLevelType w:val="hybridMultilevel"/>
    <w:tmpl w:val="58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343C4"/>
    <w:multiLevelType w:val="hybridMultilevel"/>
    <w:tmpl w:val="9A0A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E0E81"/>
    <w:multiLevelType w:val="hybridMultilevel"/>
    <w:tmpl w:val="32E8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76C26"/>
    <w:multiLevelType w:val="hybridMultilevel"/>
    <w:tmpl w:val="545E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6D33"/>
    <w:multiLevelType w:val="hybridMultilevel"/>
    <w:tmpl w:val="54A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6545F"/>
    <w:multiLevelType w:val="hybridMultilevel"/>
    <w:tmpl w:val="0DD29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1C"/>
    <w:rsid w:val="000A47E7"/>
    <w:rsid w:val="00114C51"/>
    <w:rsid w:val="00153412"/>
    <w:rsid w:val="00253181"/>
    <w:rsid w:val="00255270"/>
    <w:rsid w:val="0029238C"/>
    <w:rsid w:val="002952A4"/>
    <w:rsid w:val="002B16E4"/>
    <w:rsid w:val="002B7C2B"/>
    <w:rsid w:val="002D5D34"/>
    <w:rsid w:val="002F2101"/>
    <w:rsid w:val="003F036C"/>
    <w:rsid w:val="004A113B"/>
    <w:rsid w:val="004A126E"/>
    <w:rsid w:val="004F17E8"/>
    <w:rsid w:val="005567A6"/>
    <w:rsid w:val="00585FBA"/>
    <w:rsid w:val="00667C30"/>
    <w:rsid w:val="006C0E1C"/>
    <w:rsid w:val="00702103"/>
    <w:rsid w:val="007B5A2B"/>
    <w:rsid w:val="007B760B"/>
    <w:rsid w:val="0082333A"/>
    <w:rsid w:val="008A1AB9"/>
    <w:rsid w:val="008B31AB"/>
    <w:rsid w:val="009119E3"/>
    <w:rsid w:val="00912F55"/>
    <w:rsid w:val="0094477E"/>
    <w:rsid w:val="009E6863"/>
    <w:rsid w:val="00A212FE"/>
    <w:rsid w:val="00A2794C"/>
    <w:rsid w:val="00AA5445"/>
    <w:rsid w:val="00AC2988"/>
    <w:rsid w:val="00B15335"/>
    <w:rsid w:val="00B621DB"/>
    <w:rsid w:val="00B679E5"/>
    <w:rsid w:val="00B82B3F"/>
    <w:rsid w:val="00B9687C"/>
    <w:rsid w:val="00BA615F"/>
    <w:rsid w:val="00C226E4"/>
    <w:rsid w:val="00C27874"/>
    <w:rsid w:val="00CD02FD"/>
    <w:rsid w:val="00CF68A0"/>
    <w:rsid w:val="00E171C0"/>
    <w:rsid w:val="00EE07FF"/>
    <w:rsid w:val="00F0488C"/>
    <w:rsid w:val="00F706EE"/>
    <w:rsid w:val="00FB26F8"/>
    <w:rsid w:val="00FD0142"/>
    <w:rsid w:val="00FE08E6"/>
    <w:rsid w:val="00FF5FF5"/>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3CE5D-E854-4D4E-90B1-AAB2B240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E1C"/>
    <w:pPr>
      <w:spacing w:after="0" w:line="240" w:lineRule="auto"/>
    </w:pPr>
  </w:style>
  <w:style w:type="paragraph" w:styleId="ListParagraph">
    <w:name w:val="List Paragraph"/>
    <w:basedOn w:val="Normal"/>
    <w:uiPriority w:val="34"/>
    <w:qFormat/>
    <w:rsid w:val="00F0488C"/>
    <w:pPr>
      <w:ind w:left="720"/>
      <w:contextualSpacing/>
    </w:pPr>
  </w:style>
  <w:style w:type="paragraph" w:styleId="BalloonText">
    <w:name w:val="Balloon Text"/>
    <w:basedOn w:val="Normal"/>
    <w:link w:val="BalloonTextChar"/>
    <w:uiPriority w:val="99"/>
    <w:semiHidden/>
    <w:unhideWhenUsed/>
    <w:rsid w:val="00B67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E5"/>
    <w:rPr>
      <w:rFonts w:ascii="Segoe UI" w:hAnsi="Segoe UI" w:cs="Segoe UI"/>
      <w:sz w:val="18"/>
      <w:szCs w:val="18"/>
    </w:rPr>
  </w:style>
  <w:style w:type="paragraph" w:styleId="HTMLPreformatted">
    <w:name w:val="HTML Preformatted"/>
    <w:basedOn w:val="Normal"/>
    <w:link w:val="HTMLPreformattedChar"/>
    <w:rsid w:val="00CF6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F68A0"/>
    <w:rPr>
      <w:rFonts w:ascii="Courier New" w:eastAsia="Times New Roman" w:hAnsi="Courier New" w:cs="Courier New"/>
      <w:sz w:val="20"/>
      <w:szCs w:val="20"/>
    </w:rPr>
  </w:style>
  <w:style w:type="paragraph" w:styleId="Header">
    <w:name w:val="header"/>
    <w:basedOn w:val="Normal"/>
    <w:link w:val="HeaderChar"/>
    <w:uiPriority w:val="99"/>
    <w:unhideWhenUsed/>
    <w:rsid w:val="007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03"/>
  </w:style>
  <w:style w:type="paragraph" w:styleId="Footer">
    <w:name w:val="footer"/>
    <w:basedOn w:val="Normal"/>
    <w:link w:val="FooterChar"/>
    <w:uiPriority w:val="99"/>
    <w:unhideWhenUsed/>
    <w:rsid w:val="0070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8028-F510-4D4A-B4F5-F4D989C3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2019-08-02T12:14:00Z</cp:lastPrinted>
  <dcterms:created xsi:type="dcterms:W3CDTF">2019-07-04T07:32:00Z</dcterms:created>
  <dcterms:modified xsi:type="dcterms:W3CDTF">2019-08-12T09:31:00Z</dcterms:modified>
</cp:coreProperties>
</file>